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甘青秘境8日游行程单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TFGQ20250727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【安心舒适】2晚敦煌酒店连住（免除沙漠帐篷不能洗澡、没有独立卫生间的痛点）。一晚青海湖沿线酒店，一晚近丹霞景区别墅型住宿； 
                <w:br/>
                【沙漠之舟】鸣沙山星空营地安排骑骆驼体验夕阳日落；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兰州集合
                <w:br/>
              </w:t>
            </w:r>
          </w:p>
          <w:p>
            <w:pPr>
              <w:pStyle w:val="indent"/>
            </w:pPr>
            <w:r>
              <w:rPr>
                <w:rFonts w:ascii="微软雅黑" w:hAnsi="微软雅黑" w:eastAsia="微软雅黑" w:cs="微软雅黑"/>
                <w:color w:val="000000"/>
                <w:sz w:val="20"/>
                <w:szCs w:val="20"/>
              </w:rPr>
              <w:t xml:space="preserve">
                各地-兰州
                <w:br/>
                早餐：不含        中餐：不含          晚餐：不含       住宿：兰州/兰州新区
                <w:br/>
                今天将开始美丽的西北之旅！请您于航班/动车出发前120分钟抵达相应机场/车站！自行前往古丝绸之路重镇，甘肃省省会—兰州市。抵达后由司机接您前往酒店自行办理入住，今日无行程安排，可自行前往黄河风情线，游览兰州【黄河母亲雕像】【中山桥】【水车园】。
                <w:br/>
                交通提示：兰州中川机场（约80公里/约1.5小时） 兰州市区
                <w:br/>
                【温馨提示】
                <w:br/>
                请根据航班起飞时间，提前2小时抵达相应机场自行办理登机手续，以防误机。
                <w:br/>
                动车/火车抵达兰州站，所安排酒店可能为车站周边酒店，不超1公里，无车接送，可步行抵达
                <w:br/>
                3、抵达兰州的前一天，我司客服人员会通过短信或电话联系您，并告知酒店名称、酒店地址和入住方式等，请保持手机畅通。
                <w:br/>
                4、本线路免费赠送接机/接站服务，临近航班/车次抵达的游客可能会乘坐同一辆车送达市区酒店，最长等待时间不超过50分钟；接机/接站为赠送项目，不参加该项目无费用可退。
                <w:br/>
                5、不愿意拼车等待接机/接站的团友，可安排包车服务200元/5座，费用自理。
                <w:br/>
                6、您也可以选择以下方式前往兰州市区，产生的费用敬请您自理：
                <w:br/>
                ①机场大巴（1号线）乘车点位于机场出口处，终点站位于兰州火车站附近，中途不停车，费用30元/人，敬请自理。
                <w:br/>
                ②兰州机场至兰州火车站间城际列车行车约70公里50分钟，一等座26元，二等座21.5元，费用敬请自理。
                <w:br/>
                ③您也可以自行打车前往市区，打车费用一般在200元左右，费用敬请自理。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兰州-七彩丹霞-丹霞口小镇-张掖
                <w:br/>
              </w:t>
            </w:r>
          </w:p>
          <w:p>
            <w:pPr>
              <w:pStyle w:val="indent"/>
            </w:pPr>
            <w:r>
              <w:rPr>
                <w:rFonts w:ascii="微软雅黑" w:hAnsi="微软雅黑" w:eastAsia="微软雅黑" w:cs="微软雅黑"/>
                <w:color w:val="000000"/>
                <w:sz w:val="20"/>
                <w:szCs w:val="20"/>
              </w:rPr>
              <w:t xml:space="preserve">
                兰州-七彩丹霞-丹霞口小镇-张掖
                <w:br/>
                早餐：含              中餐：含            晚餐：不含        住宿：张掖/临泽
                <w:br/>
                【张掖丹霞地质公园】（自理电瓶车38元必消 游览时间约2小时），这里是中国丹霞地貌发育最大最好、地貌造型最丰富的地区之一。神奇的丹霞地貌群造型奇特，五颜六色，色调有顺山势起伏的波浪状，也有从山顶斜插山根的，尤如斜铺的彩条布，在太阳的照耀下，色彩异常艳丽，让人惊叹不已。
                <w:br/>
                【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更有全国唯一室内实景沙秀——大型历史情景剧《回道张掖》（费用自理），在这里演绎张掖沧海桑田的变化、古丝绸之路的繁华变迁。
                <w:br/>
                【大型篝火晚会】内容包括，歌舞、传统活动表演、在篝火晚会的表演中，演员会与游客有非常热烈、 欢快的交互，一起跳起欢乐的舞蹈，让您体会不一样的生活。感受当地姑娘和小伙子的热情。这是久居闹市，劳神案牍的都市人群难得一见的。
                <w:br/>
                大型历史情景剧《回道张掖》(费用自理) ,将带你穿越时空，领略古丝绸之路盛景。
                <w:br/>
                游览结束后入住酒店休息。 
                <w:br/>
                （篝火晚会若因天气原因或景区调整取消将无退费、无任何补偿）
                <w:br/>
                【交通提示】：
                <w:br/>
                1、兰州-七彩丹霞541KM，车程大约5.5小时；
                <w:br/>
                【温馨提示】：
                <w:br/>
                1、西部气候干焊，紫外线强，在参观游览丹霞地貌时，因景区没有遮阳物，注意防晒。
                <w:br/>
                2、早晚温差大，请早晚添加衣服；紫外线照射强烈，建议备 SPF30 以上的防晒霜；
                <w:br/>
                3、甘肃由于地域辽阔，景点之间车程较长，请游客多饮水,多吃水果,最好随身携带一些高热量的小食品，比如巧克力、压缩饼干、小糖果等，及时补充机体必需的水和热量。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张掖-嘉峪关-瓜州-大地之子-敦煌
                <w:br/>
              </w:t>
            </w:r>
          </w:p>
          <w:p>
            <w:pPr>
              <w:pStyle w:val="indent"/>
            </w:pPr>
            <w:r>
              <w:rPr>
                <w:rFonts w:ascii="微软雅黑" w:hAnsi="微软雅黑" w:eastAsia="微软雅黑" w:cs="微软雅黑"/>
                <w:color w:val="000000"/>
                <w:sz w:val="20"/>
                <w:szCs w:val="20"/>
              </w:rPr>
              <w:t xml:space="preserve">
                张掖-嘉峪关-瓜州-大地之子-敦煌
                <w:br/>
                早餐：含                中餐：含            晚餐：不含           住宿：敦煌
                <w:br/>
                早餐后，游览景区：【嘉峪关关城】（游览时间约20分钟 不含嘉峪关登楼，如需登城楼，根据年龄现补门票,现补小交通），国家5A级景区，明代万里长城的西端起点，是明代长城沿线建造规模最为壮观，保存程度最为完好的一座古代军事城堡，是明朝及其后期各代，长城沿线的重要军事要塞，素有“中外钜防”、“河西第一隘口”之称。嘉峪关由内城、外城、城壕三道防线组成，内城墙上还建有箭楼、敌楼、角楼、阁楼、闸门楼共十四座，关城内建有游击将军府、井亭、文昌阁，东门外建有关帝庙、牌楼、戏楼等。
                <w:br/>
                【大地之子】（参观时间约20分钟）雕塑主体为茫茫戈壁之上趴伏在地、恬然入睡的长15米，高4.3米，宽9米的巨大婴儿。后向着戈壁滩大地之子雕塑南侧望去，
                <w:br/>
                【海市蜃楼-无界】（远观）它是由一个“主殿”和四个“阙楼”构成。原来它是由清华美院董书兵教授在甘肃省瓜州县创作的第二件大型作品，名曰《无界》，在这戈壁荒漠中，实属一处难得的景致。下午乘车抵达敦煌后入住酒店。
                <w:br/>
                赠送【沙漠营地骑骆驼】项目，因天气原因，景区原因不能体验的，赠送项目费用不退！具体体验时间由实际行程安排调整。
                <w:br/>
                【交通提示】：
                <w:br/>
                1、张掖-瓜州大地之子493KM，车程大约5.5小时；
                <w:br/>
                2、瓜州大地之子-敦煌115KM，车程大约2小时；
                <w:br/>
                【温馨提示】：
                <w:br/>
                嘉峪关至敦煌途中，我们会停留在瓜州休息区，该休息区是带有卫生间的休息站，但是当地商贩会在此 兜售商品，质量和价格均无法保证，非我司指定购物店，强烈建议客人谨慎购买!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敦煌-鸣沙山&amp;月牙泉-莫高窟
                <w:br/>
              </w:t>
            </w:r>
          </w:p>
          <w:p>
            <w:pPr>
              <w:pStyle w:val="indent"/>
            </w:pPr>
            <w:r>
              <w:rPr>
                <w:rFonts w:ascii="微软雅黑" w:hAnsi="微软雅黑" w:eastAsia="微软雅黑" w:cs="微软雅黑"/>
                <w:color w:val="000000"/>
                <w:sz w:val="20"/>
                <w:szCs w:val="20"/>
              </w:rPr>
              <w:t xml:space="preserve">
                敦煌-鸣沙山&amp;月牙泉-莫高窟 
                <w:br/>
                早餐：含                中餐：含            晚餐：不含           住宿：敦煌
                <w:br/>
                早餐后前往游览天下名山都有壮丽日出景观，唯有鸣沙山的日出别具一格，早起可欣赏日出透过清晨的薄雾缓缓升起，喷射而出。将大地映得一片光明，【鸣沙山、月牙泉】 (景区内电瓶车需要自理，游览时间约2 小时)这对大漠戈壁中的孪生姐妹，千百年来以山泉共处、沙水共生的沙漠奇观著称于世，有“月泉晓澈”“塞外—绝”的美誉。“山以灵而故鸣，水以神而益秀”。游人至此，都会驰怀神往，遐思万千，确有“鸣沙山怡性，月牙泉洗心”之感。结束后使用午餐。
                <w:br/>
                后前往“东方卢浮宫”——【莫高窟】 (游览时间约3 小时，含莫高窟正常票 B 票)或莫高窟的姊妹窟【西千佛洞】 ,莫高窟俗称千佛洞，是世界现存佛教艺术的伟大宝库，也是世界上最长、规模最大、内容最为丰富的佛教画廊之一。莫高窟属全国重点 文物保护单位，被誉为20 世纪最有价值的文化发现，坐落在河西走廊西端的敦煌，以精美的壁画和塑像闻名于 世。这座古老的石窟中，传说与现实交错，在古今过去中穿梭着。结束后前往酒店入住。
                <w:br/>
                本日赠送鸣沙山二次入园观沙漠日落（自行前往），因莫高窟预约时间不同，如下午进鸣沙山则一次入园，可根据时间玩到日落，还可自行参加鸣沙山万人演唱会，如不体验此项目可自行赴敦煌夜市游览或自行返回酒店休息！
                <w:br/>
                【交通提示】：
                <w:br/>
                1、敦煌市区-鸣沙山月牙泉4KM，车程约10分钟；
                <w:br/>
                2、敦煌市区-莫高窟10KM，车程约15分钟；
                <w:br/>
                【温馨提示】
                <w:br/>
                1、敦煌的二个景点的参观时间会根据实际情况进行先后顺序的调整(有可能调至前一天或后一天)，调整前不再通知，敬请理解。
                <w:br/>
                【莫高窟】
                <w:br/>
                1、敦煌莫高窟景区实行实名制预约参观模式。 
                <w:br/>
                2、4 月-11月为莫高窟旺季，正常参观全价票A类：票价238元/人·次（莫高窟180元+莫高窟数展中心48元+往返莫高窟交通费10元），应急参观票B类：票价100 元/人·次（莫高窟 90 元+往返莫高窟交通费10元），请周知。 
                <w:br/>
                3、参观说明：2020年莫高窟开启完全实名预约制参观，不再线下售票。参观日前 30 天开放正常门票预约通道，每个参观日发售正常门票 6000张（8个实体洞窟+数字影院 2 部电影），正常门票售完后，敦煌研究院会时情况开启应急门票预售（具体开放情况无法预测），应急参观门票 12000张，（包含4个实体洞窟参观），一经售完，将无法安排游览。如莫高窟有特殊接待或客流量太大无票状态， 无法安排游览，当地现退门票价格或安排敦煌莫高窟姊妹窟——西千佛洞参观（30 元/成人门票+40 元/人车费）并退差价，具体安排向导会根据当地实际情况安排。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 小时以 上退票的，收取票价的10%的损失，距预订参观时间24小时以内（含 24小时）退票的，收取票价 的 20%的损失，预订参观时间过期退票的，收取票价的 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敦煌-东台or翡翠湖-察尔汗盐湖-德令哈/格尔木
                <w:br/>
              </w:t>
            </w:r>
          </w:p>
          <w:p>
            <w:pPr>
              <w:pStyle w:val="indent"/>
            </w:pPr>
            <w:r>
              <w:rPr>
                <w:rFonts w:ascii="微软雅黑" w:hAnsi="微软雅黑" w:eastAsia="微软雅黑" w:cs="微软雅黑"/>
                <w:color w:val="000000"/>
                <w:sz w:val="20"/>
                <w:szCs w:val="20"/>
              </w:rPr>
              <w:t xml:space="preserve">
                敦煌-东台or翡翠湖-察尔汗盐湖-德令哈/格尔木
                <w:br/>
                早餐：含           中餐：不含          晚餐：不含       住宿：德令哈/格尔木
                <w:br/>
                 早餐后，前往青海省游览景区：【当金山】，穿越U形公路（政府规定，不可下车拍照）， 此景点为沿途风光，无景点门票；因沿途公路两侧停车危险，故此景点车览外观，不做停留拍照，途经中国三大内陆盆地之一的【柴达木盆地】；
                <w:br/>
                后乘车前往游览【东台吉乃尔湖】（游览时间约1小时）湖水像大海一般，看上去如同代表着幸福与浪漫的蒂芙尼宝石的高贵色泽，加上柔软而洁白的湖滩盐晶，像融化的奶酪般细腻，被很多人称其为——中国大西北的马尔代夫湖面水位受气候影响较大，时有时无，对于美景，我们总说来日方长，但事实上，有些美好的事物就是转瞬即逝。所以，旅行一定要趁早。
                <w:br/>
                备注：东台吉乃尔湖目前景区正在规划，3-5月因天气、政策原因不能参观，则更改为同级别【翡翠湖】（游览时间约1.5小时，区间车60元/人）原名青海大柴旦湖，因矿元素原因，使得湖水成翡翠的青翠色，故而得翡翠湖之称。
                <w:br/>
                【大柴旦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宛如仙境。
                <w:br/>
                【察尔汗盐湖】（游览时间2小时，区间车60元/人必须产生）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【交通提示】：
                <w:br/>
                1、敦煌-翡翠湖350KM，车程约5.5小时；
                <w:br/>
                2、翡翠湖-察尔汗盐湖147KM，车程约1.5小时；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
                <w:br/>
              </w:t>
            </w:r>
          </w:p>
          <w:p>
            <w:pPr>
              <w:pStyle w:val="indent"/>
            </w:pPr>
            <w:r>
              <w:rPr>
                <w:rFonts w:ascii="微软雅黑" w:hAnsi="微软雅黑" w:eastAsia="微软雅黑" w:cs="微软雅黑"/>
                <w:color w:val="000000"/>
                <w:sz w:val="20"/>
                <w:szCs w:val="20"/>
              </w:rPr>
              <w:t xml:space="preserve">
                德令哈-茶卡盐湖-青海湖 
                <w:br/>
                早餐：含             中餐：含         晚餐：不含        住宿：青海湖边/共和
                <w:br/>
                早餐后，前往游览景区：【茶卡盐湖天空壹号景区】（游览时间2小时，小火车60元/人必须产生）。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
                <w:br/>
                后乘车翻越橡皮山、途径黑马河、抵达参观我国最大的咸水湖——青海湖！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驱车前往青海湖/共和，入住酒店休息。
                <w:br/>
                本日赠送：【天空一号无人机摄影】：本活动为团体体验项目，若因个人原因未能参加，费用不退，小视频请和导游索取！
                <w:br/>
                【交通提示】：
                <w:br/>
                1、德令哈-茶卡盐湖219KM，车程约3.5小时；
                <w:br/>
                【温馨提示】
                <w:br/>
                1、西北景点与景点之间距离较远，车程较长，请您提前做好心理准备；您可以提前准备好充电宝、小零食等以备不时之需。也可提前预备好颈枕，以便行车途中休息。
                <w:br/>
                2、进入茶卡盐湖，爱美的姑娘今天一定要记得穿着鲜艳，长裙为易，备上一凉鞋。青海湖边海拔约3200m,可能有团友会出现轻微高反情况。大家根据自身情况，减少剧烈运动，建议多喝水、多吃果，保持愉快心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青海湖边/共和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青海湖-二郎剑-兰州
                <w:br/>
              </w:t>
            </w:r>
          </w:p>
          <w:p>
            <w:pPr>
              <w:pStyle w:val="indent"/>
            </w:pPr>
            <w:r>
              <w:rPr>
                <w:rFonts w:ascii="微软雅黑" w:hAnsi="微软雅黑" w:eastAsia="微软雅黑" w:cs="微软雅黑"/>
                <w:color w:val="000000"/>
                <w:sz w:val="20"/>
                <w:szCs w:val="20"/>
              </w:rPr>
              <w:t xml:space="preserve">
                青海湖-二郎剑-兰州
                <w:br/>
                早餐：含       中餐：含  （特色藏餐）     晚餐：不含    住宿：兰州/兰州新区
                <w:br/>
                早餐后，前往游览景区：【青海湖二郎剑景区】（游览时间约2小时），青海湖藏语名为“措温布”（意为“青色的海”），湖泊地域面积辽阔，周围被群山环抱，在这里感受别样的自然雄伟。游览结束后前往青海湖附近入住，或乘车翻越青藏高原与黄土高原的分界山脉—日月山，文成公主进藏时留下的眼泪汇聚而成的河流—倒淌河。
                <w:br/>
                【文迦牧场】位于青海省青海湖东岸金银滩草原，被誉为“青海小色达”、“距离星空最近的地方”，距离青海省省会西宁市100公里，总占地面积1000余亩，藏语意为守望者。相传 “最美的情郎”仓央加措就在这里“神秘”地失踪，并留下绝笔诗： “我一生的第一眼看见的蓝天，最后一眼，看见的是青海湖。如果问我什么比蓝天更蓝，只能是你了，我的辉煌”。
                <w:br/>
                如文迦牧场因季节不能参观，则改为河口古镇参观，文迦牧场，河口古镇2个景区二选一	
                <w:br/>
                【河口古镇】（游览时间约1小时）兰州河口古镇，位于甘肃省兰州市西固区109国道东150米处，东接皋兰县，南濒黄河，西连达川乡，北邻永登县，是庄浪河与咸水河汇入黄河之处，地理位置十分特殊。作为进入青藏、连通河西的重镇门户，河口古镇自古以来便是黄河上游著名的四大渡口之一，其深厚的历史文化底蕴和独特的自然风光吸引了无数游客前来探访。
                <w:br/>
                <w:br/>
                本日赠送（赠送项目不参加费用不退，如参观河口古镇则不赠送以下项目）:
                <w:br/>
                藏服体验：最美藏装，生活需要仪式感，穿上藏服，拍一张旅拍，感受洗涤灵魂,净化心灵虔诚
                <w:br/>
                射箭、投壶：神射手在草原上享有很高的荣誉
                <w:br/>
                藏式祈福：祈祷是信仰者用言辞很身体行动向神明表达颂扬、感恩和恳求的仪式，主要祈求愿望的实现和满足，是一种精神性供养 是藏族人千年的虔诚信仰
                <w:br/>
                【交通提示】：
                <w:br/>
                1、西宁-兰州260KM，车程约3.5小时.
                <w:br/>
                【温馨提示】
                <w:br/>
                1、请爱护环境，松林中有大量野蘑菇，树莓，百年苔藓，红蚁巢穴，均属不可再生资源，仅供参观，如故意采摘破坏，自行承担罚款，与我社无关。
                <w:br/>
                2、青海湖方圆360KM,水域面积4583平方公里，诺大面积都称为青海湖，但唯一国家级5A景区仅有二郎剑，唯一能全览湖岸风光的仅有二郎剑，二郎剑门票较高，某些产品为节省成本替换为免费景点，拒绝低价陷阱。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兰州散团
                <w:br/>
              </w:t>
            </w:r>
          </w:p>
          <w:p>
            <w:pPr>
              <w:pStyle w:val="indent"/>
            </w:pPr>
            <w:r>
              <w:rPr>
                <w:rFonts w:ascii="微软雅黑" w:hAnsi="微软雅黑" w:eastAsia="微软雅黑" w:cs="微软雅黑"/>
                <w:color w:val="000000"/>
                <w:sz w:val="20"/>
                <w:szCs w:val="20"/>
              </w:rPr>
              <w:t xml:space="preserve">
                兰州-各地
                <w:br/>
                早餐：含               中餐：不含           晚餐：不含          住宿：返程
                <w:br/>
                早餐后根据航班时间送机，结束愉快的青海、甘肃大环线之旅，祝您下一站旅途愉快！（送机师傅会提前一天联系您，和您核对送站时间地点。送机为赠送服务，不用不退 火车站附近酒店导游会通知游客退房时间，自由活动后可自行前往火车站）
                <w:br/>
                【温馨提示】
                <w:br/>
                1、本线路赠送拼车送机/送站服务（根据临近航班人数安排对应车辆规格），接送人员会提前一天晚上与您联系并确认送机/送站时间及乘车地点，请保持手机畅通。
                <w:br/>
                2、火车以及动车游客，我社将尽量安排兰州火车附近1公里酒店，游客可自行赴兰州站。
                <w:br/>
                3、乘坐飞机的游客，我们社将安排中川机场附近酒店，由酒店负责送机服务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[交通]：当地正规资质空调旅游通勤车（保证每人一正坐）  
                <w:br/>
                [住宿]：全程舒适型酒店，敦煌连住2晚，1晚青海湖边酒店，（不提供自然单间 不提供三人间）
                <w:br/>
                [用餐]：7早5正餐，（正餐餐标25元/人  八菜一汤，十人一桌，如不足十人，菜量将相应减少）
                <w:br/>
                       含四正餐特色餐
                <w:br/>
                [门票]：所含景点第一大门票。 所有赠送参观项目不去不退，客人自愿放弃费用不退！
                <w:br/>
                特别提醒：
                <w:br/>
                1、为保证体验，景区景点先后游览顺序根据天气、路况、人流量等原因，我社有权调整 
                <w:br/>
                2、行程中的赠送项目不参加不退费，因天气、道路等不可控因素导致无法参加不退费，亦不更换其他项目，报名即同意此条，再无争议 
                <w:br/>
                不含必消小交通：张掖七彩丹霞区间车 38 元/人，察尔汗盐湖区间车 60 元/人，茶卡盐湖单程小火车 60 元/人，翡翠湖区间车60/人。
                <w:br/>
                [导服]：当地中文持证导游服务，成团人数不足16(含)人时，由司机兼导游服务。 
                <w:br/>
                [保险]：旅行社责任险   
                <w:br/>
                [购物]：全程无购物店。（行程中景区内、服务区内购物场所非我社指定，客人谨慎购买）                                        
                <w:br/>
                [儿童标准]：1.1米以下儿童（含1.1米）含车位费、导服费、正餐半餐费（草原风味），不占床，产生其他费用自理。
                <w:br/>
                [特别说明]：1、《意见单》这是对游览质量的最终考核标准，我社将以此作为团队质量调查的依据，任何投诉以游客 《意见单》为准，否则不予授理。不签意见单者视为放弃，按无意见处理
                <w:br/>
                2、由于青海属于高海拔地区，考虑到游客自身安全问题，70 岁以上和 2 岁以下不适合参加此行程，故我社此产品只接待 2-70岁人群，70岁以上游客需提供三甲医院健康证明，并签订免责协议书。
                <w:br/>
                如报名前未认真阅读此条，给您造成损失，我社不承担任何责任。不再另行说明及解释，谢谢支持!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1.不含必消小交通：张掖七彩丹霞区间车 38 元/人，察尔汗盐湖区间车 60 元/人，茶卡盐湖单程小火车 60 元/人，翡翠湖区间车60/人。行程中列明未含或行程以外活动项目所需的自费项目、酒店内的酒水、洗衣等一切私人开支；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甘肃/青海</w:t>
            </w:r>
          </w:p>
        </w:tc>
        <w:tc>
          <w:tcPr/>
          <w:p>
            <w:pPr>
              <w:pStyle w:val="indent"/>
            </w:pPr>
            <w:r>
              <w:rPr>
                <w:rFonts w:ascii="微软雅黑" w:hAnsi="微软雅黑" w:eastAsia="微软雅黑" w:cs="微软雅黑"/>
                <w:color w:val="000000"/>
                <w:sz w:val="20"/>
                <w:szCs w:val="20"/>
              </w:rPr>
              <w:t xml:space="preserve">
                甘肃/青海 
                <w:br/>
                不含必消小交通：张掖七彩丹霞区间车 38 元/人，察尔汗盐湖区间车 60 元/人，茶卡盐湖单程小火车 60 元/人，翡翠湖区间车60/人。
                <w:br/>
                大漠风情餐	120分钟	敦煌特色美食	208元/人
                <w:br/>
                《回道张掖》 演绎	90分钟	真人沙剧表演	260元/人
                <w:br/>
                敦煌星空营地	120分钟	自助美食、篝火晚会、歌舞表演、沙漠穿越等	228元/人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特别说明：如报名前未认真阅读预定须知，给您造成损失，我社概不承担任何责任。不再另行说明及解释，
                <w:br/>
                谢谢，祝旅途愉快！ 
                <w:br/>
                <w:br/>
                <w:br/>
                1、分赠送免费景点，如遇景点维护、维修，国家政策性关闭等特殊原因取消或游客自愿放弃，费用不退。
                <w:br/>
                2、不可抗因素导致行程变更或取消，我社尽力协调。根据实际行程情况，游客自愿同意旅行社在保证不降低行程标准的情况下对行程游览和住房顺序进行前后调整。
                <w:br/>
                3、景点或旅游项目如遇特殊原因无法履行。
                <w:br/>
                4、注:在行程当中如自行打车或租车去往行程内自费景点者，视为自行脱团，一切费用不退!如行程中游客因各种原因自行脱团，则需 赔偿我社 2000 元/人已产生的部分成本费用，并且我社不负任何财产和生命安全责任!
                <w:br/>
                5、如遇国家政策性调整门票、交通价格等，按调整后的实际价格结算。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旅行社郑重提醒游客不得参观或者参与违反我国法律、法规、社会公德和旅游目的地的相关法律、风俗习惯、宗教禁忌的项目或者活动。
                <w:br/>
                1、行程中标注的时间可能因堵车、排队、路况、天气等特殊情况有所调整；因上述原因产生的延误及损失，我社协助安排后续行程及交通，但不承担任何责任！行程中的所包含的景点属于打包销售，如您不接受或因天气原因不能安排的景点，恕不退还费用 。
                <w:br/>
                2、如遇不可抗力因素如塌方、航班延误等原因造成行程延误或不能完成景点游览，旅行社不承担责任。
                <w:br/>
                3、行程外自由活动时间不含车导及工作人员服务，请游客结伴同行，保管好自己的财物，如有财物丢失或行程外发生口角及斗殴情况，旅行社不承担责任。
                <w:br/>
                4、请游客认真填写旅游意见反馈单，希望通过您的意见单我们更好的监督行程中的服务工作，如返程出现投诉或其他状况，一切处理将以意见单为主。
                <w:br/>
                参考酒店（仅供参考）
                <w:br/>
                全程商务酒店（西北旅游环境特殊大多酒店都不配备三人间以及加床服务，我社不提供自然单间，如出现单男单女，我社有权根据实际情况安排拼住或如客人要求单独入住，需要游客自理支付单房差费用，如遇特殊原因我社有权利调整为以下非参考酒店同级酒店安排住宿）。 
                <w:br/>
                特别提醒：西北地处青藏高原，海拔较高，夏季温度较低，被称为夏都，故绝大多数酒店无空调。酒店设施条件有限，请勿以城市人心态衡量。 
                <w:br/>
                特别提醒：西北地处青藏高原，海拔较高，夏季温度较低，被称为夏都，故绝大多数酒店无空调。酒店设施条件有限，请勿以城市人心态衡量。敦煌2晚连住不挪窝
                <w:br/>
                参考酒店：
                <w:br/>
                兰州：东影花园酒店、坤逸酒店、罗曼假期、敦煌之星酒店、兰州凯莱宾馆、星如海宾馆、爱琴海、华文丹迪、世家酒店、安宁东府、兰石润安、 东府酒店、兰石香智、兰东宾馆、连铝宾、宾如归、安吉宾馆、99优选酒店、三心怡宾馆、久雅宾馆、华山宾馆  忠华宾馆，天龙宾馆或同级。
                <w:br/>
                张 掖 ：盛华文化酒店、石头城酒店、星辰风尚酒店、智选假日酒店、张掖都城假日酒店、西遇酒店或同级。
                <w:br/>
                敦煌：博康酒店、盛泰酒店、品逸大酒店、敦煌喜迎缘、庆华酒店、敦煌锦富酒店、敦煌途窝夜市店、玺迎缘大酒店、方舟大酒店、西部大酒店、祁连大酒店、悦天酒店、隆丰大酒店、桓宇大酒店、安和大酒店、锦都大酒店或同级。
                <w:br/>
                    3-4月产品升级四钻酒店新泰酒店、敦煌驿馆、驼峰宾馆或同级
                <w:br/>
                格尔木：万客聚酒店、水电宾馆、凯斯顿酒店、圣柏利酒店、永发酒店或同级
                <w:br/>
                青海湖沿线/共和：安多避暑酒店，满盛宾馆，海蓝蓝宾馆、海宴宾馆、蓝宝石酒店、醉仙楼酒店、鑫豪酒店、欣欣酒店、鑫豪宾馆、怡然宾馆、闽原宾  馆、瑞和庄园酒店、海湖商务宾馆、兴泰商务、金河商务宾馆、永恒宾馆、宗喀商务宾馆、天天假日酒店、桥顺酒店、 启航酒店、高原红酒店或同级。
                <w:br/>
                注：如遇旺季酒店接待大型会议或政府临时征用等特殊情况，我社有权调整为同等级别酒店。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2025-08-04T06:00:54+08:00</dcterms:created>
  <dcterms:modified xsi:type="dcterms:W3CDTF">2025-08-04T06:00:54+08:00</dcterms:modified>
</cp:coreProperties>
</file>

<file path=docProps/custom.xml><?xml version="1.0" encoding="utf-8"?>
<Properties xmlns="http://schemas.openxmlformats.org/officeDocument/2006/custom-properties" xmlns:vt="http://schemas.openxmlformats.org/officeDocument/2006/docPropsVTypes"/>
</file>