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【星空坝上】双高6日游5晚行程单</w:t>
      </w:r>
    </w:p>
    <w:p>
      <w:pPr>
        <w:jc w:val="center"/>
        <w:spacing w:after="100"/>
      </w:pPr>
      <w:r>
        <w:rPr>
          <w:rFonts w:ascii="微软雅黑" w:hAnsi="微软雅黑" w:eastAsia="微软雅黑" w:cs="微软雅黑"/>
          <w:sz w:val="20"/>
          <w:szCs w:val="20"/>
        </w:rPr>
        <w:t xml:space="preserve">避暑山庄-乌兰布统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LZT20250725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快乐出发，前往北戴河
                <w:br/>
              </w:t>
            </w:r>
          </w:p>
          <w:p>
            <w:pPr>
              <w:pStyle w:val="indent"/>
            </w:pPr>
            <w:r>
              <w:rPr>
                <w:rFonts w:ascii="微软雅黑" w:hAnsi="微软雅黑" w:eastAsia="微软雅黑" w:cs="微软雅黑"/>
                <w:color w:val="000000"/>
                <w:sz w:val="20"/>
                <w:szCs w:val="20"/>
              </w:rPr>
              <w:t xml:space="preserve">
                【当日亮点】仙螺岛外滩-海边自由漫步
                <w:br/>
                带着愉快的心情整装待发，前往美丽的度假天堂-北戴河，入住酒店后自行领略当地滨海风情，自行品尝当地特色美食。下午：【打卡仙螺岛外滩】浪花轻吻银滩，如碎钻铺就的海岸线在阳光下熠熠生辉。棕榈摇曳生姿。海风携着咸甜气息拂过，勾勒出慵懒惬意的海滨画卷。
                <w:br/>
                【海边踏浪】夕阳将海面染成蜜金色，孩子赤着脚丫追逐浪花，银铃般的笑声与潮声交织。爱牵起小手，任清凉海水漫过脚踝，脚印在沙滩上深浅相叠，这一刻，时光也沉醉在这温柔的亲子浪漫里。
                <w:br/>
                工作人员会提前一天与您联系，请保持开机，耐心等候。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北戴河全天游览
                <w:br/>
              </w:t>
            </w:r>
          </w:p>
          <w:p>
            <w:pPr>
              <w:pStyle w:val="indent"/>
            </w:pPr>
            <w:r>
              <w:rPr>
                <w:rFonts w:ascii="微软雅黑" w:hAnsi="微软雅黑" w:eastAsia="微软雅黑" w:cs="微软雅黑"/>
                <w:color w:val="000000"/>
                <w:sz w:val="20"/>
                <w:szCs w:val="20"/>
              </w:rPr>
              <w:t xml:space="preserve">
                【当日亮点】渔岛乐园-专属定制·音乐下午茶·海鸥帆船
                <w:br/>
                上午：【渔岛海洋乐园·2025年全新升级】（门票已含）实现真正的海边度假自由打卡......
                <w:br/>
                多彩观光区、激情表演区、动感娱乐区、海滨浴场区、温泉度假区，乘船入岛，沙雕观赏，滑沙滑草、大型梦幻水寨和环水寨漂流河；坐上摩天轮鸟瞰渔岛全景，左有紫色薰衣草，右有碧海金沙滩。满足您对大海的一切需求.......
                <w:br/>
                【大型机甲秀表演】全国首个搭载72组仿生关节机甲水烟特效、灯光特效等高科技加持5组动态面部表情随意 切换腹部起伏呼吸、颈部灵动摇摆、尾部波动。
                <w:br/>
                【好莱坞影视G秀】斥巨资8000万与美国好莱坞特技表演团队联手打造的一场精彩绝伦的特技表演秀。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【小皮孩游乐场-热带雨林·异域风情】小皮孩游乐场、空军一号、翻滚音乐船、摩天轮、海盗船、双人飞天等二十多种游乐设施，让快乐与您相伴！各种热带植物，打造出一个生态的异域风情的雨林世界。
                <w:br/>
                下午：【星空坝上专属定制·海边音乐下午茶】（市场唯一，独家打造，没有仿版，非商业接待，只有我们可以进入，印有星空坝上专属logo的地方哦！！！）海风裹着淡淡的咸味，大手牵小手沿着海岸线缓缓踱步，转角处，精心布置的遮阳伞下，摆满精致茶点与缤纷水果（自助形式，不限量）。孩子雀跃地与歌手们互动（星空坝上独家聘请乐队歌手）咬下一口甜饼，奶油沾在嘴角，妈妈笑着擦拭，时光在茶歇与音乐中悄然流淌。
                <w:br/>
                【扬帆逐浪·海鸥伴游】登上流线型的白色帆船，视野开阔，海景一览无余，打卡绝美海岸线风景，在碧海蓝天之间开启一场别致的海上茶会。
                <w:br/>
                交通：汽车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承德-乌兰布统（车程约 3.5小时）
                <w:br/>
              </w:t>
            </w:r>
          </w:p>
          <w:p>
            <w:pPr>
              <w:pStyle w:val="indent"/>
            </w:pPr>
            <w:r>
              <w:rPr>
                <w:rFonts w:ascii="微软雅黑" w:hAnsi="微软雅黑" w:eastAsia="微软雅黑" w:cs="微软雅黑"/>
                <w:color w:val="000000"/>
                <w:sz w:val="20"/>
                <w:szCs w:val="20"/>
              </w:rPr>
              <w:t xml:space="preserve">
                【当日亮点】皇苑秘境·时空对话-避暑山庄-乌兰布统·篝火狂欢
                <w:br/>
                上午：【承德避暑山庄】（费用包含门票，不含耳机、景区交通自理）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避暑山庄分宫殿区、湖泊区、平原区、山峦区四大部分整个山庄东南多水，西北多山，是中国自然地貌的缩影。备注：耳机20元；景区交通：环山车60元。
                <w:br/>
                中午：老承德传统小吃，清皇家特色餐点，享用美味的同时，尽情沉浸文化魅力。
                <w:br/>
                下午：【坝上最美·乌兰布统草原】这里有梦里的骏马和猎场，有成群的牛群和羊群，有心中碎碎念的蒙元文化和敖包相会，这里拥有中国欧式草原风光，是中国摄影家喜欢的拍摄基地，中国多部著名影视剧在此取景。
                <w:br/>
                晚上：本地特色山珍家常菜，品尝牧民当地特色美食。
                <w:br/>
                【草原独有的浪漫·篝火狂欢】草原篝火熊熊燃起。热烈的火焰映红人们脸庞，欢声笑语回荡四周。非遗马头琴传来悠扬的琴声，如泣如诉，拉响草原的故事。紧接着，低沉呼麦声震人心魄，一人能同时发出多声部，似将天地万物的声音凝于一处，给篝火晚会添一抹独特魅力，大手牵小手跳起安代舞，开启草原狂欢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承德-乌兰布统（车程约 4 小时）
                <w:br/>
              </w:t>
            </w:r>
          </w:p>
          <w:p>
            <w:pPr>
              <w:pStyle w:val="indent"/>
            </w:pPr>
            <w:r>
              <w:rPr>
                <w:rFonts w:ascii="微软雅黑" w:hAnsi="微软雅黑" w:eastAsia="微软雅黑" w:cs="微软雅黑"/>
                <w:color w:val="000000"/>
                <w:sz w:val="20"/>
                <w:szCs w:val="20"/>
              </w:rPr>
              <w:t xml:space="preserve">
                【当日亮点】红色乌兰勇士·越野穿越-油桶小火车-私家营私·马术教学·马背骑行·营地射箭·草原牧场拾取
                <w:br/>
                上午：（380元/人，儿童同成人，自愿自费）【乌兰布统草原公安部以及交通运输部备案正规营运越野车】
                <w:br/>
                乘坐红色勇士草原四驱硬派越野车前往草原无人区秘境！小众线路，全新玩法，硬派越野，沉浸式体验！
                <w:br/>
                车在草原走，人在画中游-草原是最适合越野的地方，在这里既能感受到征服的乐趣，又能看到一般人看不到的美景，
                <w:br/>
                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
                <w:br/>
                中午：曾受邀参与人民大会堂汇报演出高娃姐妹蒙古民族艺术团，带您一边享受地道蒙族美食，一边观赏精彩演出，听悠扬的马头琴，观赏衣袂翻飞的蒙古舞，感受蒙古非遗演绎的魅力。
                <w:br/>
                下午：【星空坝上专属·私家营地】峡谷、草原、林荫、微风……（市场唯一，独家打造，没有仿版，非商业接待，只有我们可以进入，印有星空坝上专属的地方哦！！！支起户外桌椅，撑开天幕，趁着草原上浅浅的微风，把“游牧咖啡车”搬到蓝天白云下，都是自由的味道！
                <w:br/>
                <w:br/>
                <w:br/>
                【生活牧场区】体验原生态牧民生活区，牛粪墙、勒勒车、蒙古包、学蒙语、跳蒙古舞……
                <w:br/>
                【牧场拾趣·嗨翻草原】射箭、放风筝、踢足球、草原飞盘、学蒙语、跳蒙古舞，嗨翻草原……
                <w:br/>
                【马术学习·马背驰骋草原】前往草原跑马场，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
                <w:br/>
                【拾童趣·油桶小火车】在如茵的草原上，一列别出心裁的小火车缓缓驶来。一节节油桶被改造成车厢，五彩涂鸦为其添上灵动色彩。又土又野的油桶小火车出发啦！车轮碾过草地，发出“哐当”轻响，载着欢声笑语，驶向草原深处。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乌兰布统崇礼
                <w:br/>
              </w:t>
            </w:r>
          </w:p>
          <w:p>
            <w:pPr>
              <w:pStyle w:val="indent"/>
            </w:pPr>
            <w:r>
              <w:rPr>
                <w:rFonts w:ascii="微软雅黑" w:hAnsi="微软雅黑" w:eastAsia="微软雅黑" w:cs="微软雅黑"/>
                <w:color w:val="000000"/>
                <w:sz w:val="20"/>
                <w:szCs w:val="20"/>
              </w:rPr>
              <w:t xml:space="preserve">
                【当日亮点】亲子漂流-恐龙谷-军事博物馆-弘吉剌部落传承人·带您走进元上都博物馆
                <w:br/>
                上午：【锡林郭勒大草原】北京最北，多伦最美，蒙古语为“高原上的河流”，被《中国国家地理》评为中国最美六大草原之一,牛羊散漫落日下，野草生香乳酪甜。
                <w:br/>
                【草原亲子·漂流山水间】夏日炎炎，还有什么比亲子漂流更消暑？与孩子同乘一筏，顺湍急水流而下，溅起清凉水花。在漂流中，拉近亲子距离，共享欢乐时光。
                <w:br/>
                【夜游恐龙谷】仿若穿越至史前世界。霸王龙仰天长啸，尖牙利爪尽显王者霸气；腕龙身形庞大，脖颈如桥梁般蜿蜒；剑龙背脊剑板高耸。逼真模型搭配动态效果，嘶吼声、踏步声交织，带来沉浸式的恐龙探秘震撼体验。
                <w:br/>
                【军事展览馆】仿佛闯入军事宝库，威风凛凛的坦克昂首伫立，厚重装甲彰显无畏；战斗机展翅欲飞，凌厉线条诉说空中传奇；高射炮身姿挺拔，炮管直指苍穹。每一件装备都承载国防记忆，令人心潮澎湃，深感祖国力量。
                <w:br/>
                下午：【弘吉剌部落传承人邀您走进·金莲元上都博物馆】坐落于元上都遗址旁，馆藏丰富，再现元朝辉煌。特邀弘吉剌部落的传承人带我们走进这里，赏精美文物，观遗址沙盘，沉浸式感受那段波澜壮阔的历史。
                <w:br/>
                适时前往冬奥之城，张家口·奥运之城-崇礼。夏季平均气温仅 18.4 摄氏度的城市，崇礼一个以其“崇尚礼义”而得名的地方。从汉朝到三国时期，从唐代到明清时期，崇礼都承载着不同朝代的历史痕迹。这座被冬奥会点燃的城市让这里的夏天这里成为超大的天然氧吧，不用空调，没有蚊子，开窗就能大口呼吸。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交通：汽车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【当日亮点】漫步京郊苏黎世·河北小瑞士→太舞度假小镇
                <w:br/>
                上午：【崇礼·太舞独家小镇】绝佳的度假胜地，逛特色商街，赏自然美景，品多样美食，还有精彩文化活动，是休闲度假、亲近自然的好去处。
                <w:br/>
                适时前往北京，返回温馨的家。六日相伴终有期，愿爱与欢乐常相随！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1、交通：安徽-秦皇岛北戴河高铁二等座。当地司机兼职向导；
                <w:br/>
                2、住宿：双人标准间5晚，出现单人需补房差；
                <w:br/>
                秦皇岛升级临海3钻酒店，升级1晚梯田准五酒店，特别安排草原特色蒙古包、星空院子酒店
                <w:br/>
                3、用餐：5早餐  不含正餐
                <w:br/>
                4、门票：行程中景区首道大门票（按优惠票核算成本，任何证件无二次退费）
                <w:br/>
                5、导服：当地优秀中文导游；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br/>
                仅此一项自费：红色乌兰勇士·穿越草原（380元/人）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2025-07-24T04:44:16+08:00</dcterms:created>
  <dcterms:modified xsi:type="dcterms:W3CDTF">2025-07-24T04:44:16+08:00</dcterms:modified>
</cp:coreProperties>
</file>

<file path=docProps/custom.xml><?xml version="1.0" encoding="utf-8"?>
<Properties xmlns="http://schemas.openxmlformats.org/officeDocument/2006/custom-properties" xmlns:vt="http://schemas.openxmlformats.org/officeDocument/2006/docPropsVTypes"/>
</file>