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大别山青云峡康养纯玩五日游·天然养吧行程单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MDD1753167210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岳西县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●千里大别山，人文山水与红色精神的圣地
                <w:br/>
                ●云端岳西，康养福地，华东地区的后花园
                <w:br/>
                ●青云峡——国家AAAA级景区，平步青云，梦幻彩虹,全程不爬山，不累脚
                <w:br/>
                ●吃--大别山中农家菜，绿色天然无公害
                <w:br/>
                ●住--景区自有康养度假酒店
                <w:br/>
                ●玩——别山丽水，田园风光，休闲纯玩
                <w:br/>
                ●养--天然氧吧，负氧离子总平均浓度为4012个/cm3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看绿意盎然，清凉入眼
                <w:br/>
                                                   大别山腹地
                <w:br/>
                                               清爽夏日·天然氧吧
                <w:br/>
                                     4A青云峡大门票·景交车无限次畅玩
                <w:br/>
                                    4晚连住四星景区核心酒店（含空调）
                <w:br/>
                                             4早8正餐·吃出健康来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合肥-青云峡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早上7:30合肥学苑大厦东南角（徽州大道与黄山路向东100米路南）集合出发，抵达后，用中餐，安排酒店入住，下午自由活动，了解熟悉周边环境！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青云峡景区酒店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青云峡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早餐后，自愿前往青云峡景区，（门票、景交车均不限次数使用）悠悠夏日，茂密林木
                <w:br/>
                形成青云峡的一道天然避暑屏障，林间伴凉风漫步，树下享茶香四溢，体验青云峡自成一派的清凉。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青云峡景区酒店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青云峡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早餐后，到青山绿水间行进，天然氧吧中呼吸。事实证明，青云峡不相信炙热，无论你是想清凉过暑假，还是想逃离城市暑气，来避暑纳凉胜地青云峡，圆您一个清凉美梦！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青云峡景区酒店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青云峡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到景区自由游玩，严格按国家5A级景区等級质量标准打造；利用水能资源，以山为底色，以水为特色，以临水、亲水、玩水、乐水为核心；集高峡平湖、峡谷漂流、瀑布娱乐、亲水休闲、巧妙地利用水能资源，青云峡有原生态的峡谷风貌和多姿彩虹；有奇特壮观的瀑布（138米银珠瀑布，28米阔滩瀑布）有充满创意的专利产品大水碓、水磨（直径50米，距河床高12米，沿圆周长150米的环形平台上装有大型水动力游乐车，可同时乘坐120人，每秒有约2000公斤水量沿水磨周边下泄形成奇特景观。游人也可进入水磨圈内，观赏圆形水围城的景象。）及水幕墙（由河道内20个巨型喷嘴组成喷流系统，喷射流可形成一个高80米，宽200米的大型水幕墙，游客可乘坐游船在水幕墙中自由穿梭，尽情吸收由水幕墙产生丰富的负氧离子，让人顿时感到神精气爽、心旷神怡。游客亦可从水幕墙周围观看到巨型彩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青云峡景区酒店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青云峡-合肥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早餐后，8点之前统一办理退房，行李统一放置（敬请谅解，为下批客人整理房间），可去周边最后回味一下，下午适时返回合肥.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交通：空调旅游巴士接送（临时取消车位损失160元）   
                <w:br/>
                住宿：青云峡景区准四酒店标间，空调随便开，洗漱用品自带，单房差240元4晚
                <w:br/>
                用餐：4早8正餐 （正餐10菜一汤）每天早中晚餐定时开餐，不吃或迟到费用不退，敬请知晓！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青云峡门票+景交车，所有人必须自理50元/人（不分年龄，不限次数使用）
                <w:br/>
                景区内其它娱乐性自费项目，如漂流、水动力火车等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临时取消车位损失160元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要求：根据《旅游法》规定，60周岁以上老年人参团需与旅行社签订《安全责任书》，70周岁以上另需提供《健康证明》，75岁以上还需成年家属陪同；80周岁以上人群、心脏病、癫痫/小儿麻痹症，及有听力视力障碍者、身体残疾行动不便者、有精神疾病无行为控制能力者及孕妇，恕不能参团，望请谅解。
                <w:br/>
                2.导游通知：导游将于出团前一日16:00-20:00短信或电话通知，请游客确保手机号码准确并保持通畅。
                <w:br/>
                3.关于超载：依据《道路旅客运输规定》的有关规定，怀抱婴儿也算占座，不得超载，如因游客擅自携带儿童，造成超载责任游客自负。
                <w:br/>
                4.临时调整：旅行社根据实际情况在不减少景点（不减少游玩时间）的前提下，有权调整游览顺序；行程中酒店名称仅供参考，在不降低酒店标准的情况下可更换酒店；入住酒店必须出示本人身份证。
                <w:br/>
                5.自动放弃：此为散客班打包线路，旅游者在行程中未经旅行社同意，自行离队或放弃旅游景点及服务项目，视为自动放弃，费用不退；如产生损失由旅游者承担，游客擅自行动产生不良后果，由其自行承担。
                <w:br/>
                6.财物保管：游客应保管好自身财物，保管不妥引起遗失及损坏，导游只协助帮忙寻找，但不承担责任。
                <w:br/>
                7.关于投诉：如因违反行程约定造成旅游者投诉的，请第一时间向旅行社反馈，给予妥善处理。旅游结束前请如实填写《意见反馈表》，此单将成为游客投诉的主要依据，由游客和导游签字，对没有填写或回程后提出与意见表相冲突的意见和投诉，我社将以书面意见反馈表为准。
                <w:br/>
                8.购物说明：纯玩线路，不安排购物店。
                <w:br/>
                9.特殊退补：行程中景点已享受本次活动特价优惠，所有特殊优惠证件均不再重复使用，无任何差价退还。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2025-07-24T04:15:47+08:00</dcterms:created>
  <dcterms:modified xsi:type="dcterms:W3CDTF">2025-07-24T04:15:47+08:00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