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【寻稻圣途】7日游（2-8人小包）行程单</w:t>
      </w:r>
    </w:p>
    <w:p>
      <w:pPr>
        <w:jc w:val="center"/>
        <w:spacing w:after="100"/>
      </w:pPr>
      <w:r>
        <w:rPr>
          <w:rFonts w:ascii="微软雅黑" w:hAnsi="微软雅黑" w:eastAsia="微软雅黑" w:cs="微软雅黑"/>
          <w:sz w:val="20"/>
          <w:szCs w:val="20"/>
        </w:rPr>
        <w:t xml:space="preserve">【寻稻圣途】7日游（2-8人小包）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XKGLSC00030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根据时间，适时从家里出发，乘坐指定航班/火车到达成都。接站后乘车前往酒店休息。如时间尚早，可肆意闲逛，感受休闲之都的魅力。宽窄巷子，武侯祠；或者路边随便一个茶馆点上一杯茶和当地人聊聊天，唤一名“舒耳郎”给自己掏掏耳朵。感受闲适、自在，“最成都”的生活状态。
                <w:br/>
                <w:br/>
                【温馨提示】
                <w:br/>
                1、小车司机将提前一天晚上（18:00-21:00）以短信和电话的方式联系接机/接火车事宜，请保持手机通讯畅通，21:00如仍未接到小车通知请与您报名旅行	社联系。
                <w:br/>
                2、次日早上出发较早，含有成都住宿的游客，酒店早餐还未供应，请游客在出发时领取酒店可供客人携带的路早。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成都--红海子--鱼子西--新都桥
                <w:br/>
              </w:t>
            </w:r>
          </w:p>
          <w:p>
            <w:pPr>
              <w:pStyle w:val="indent"/>
            </w:pPr>
            <w:r>
              <w:rPr>
                <w:rFonts w:ascii="微软雅黑" w:hAnsi="微软雅黑" w:eastAsia="微软雅黑" w:cs="微软雅黑"/>
                <w:color w:val="000000"/>
                <w:sz w:val="20"/>
                <w:szCs w:val="20"/>
              </w:rPr>
              <w:t xml:space="preserve">
                早上：早餐后乘车出发，经成雅高速、雅康高速，抵达康定。
                <w:br/>
                中午：午餐后经434省道（雪山和观光路），到达红海子（清洁费15元/人游客自理），红海子被称为藏在山海间的天空之镜，湖水清澈碧绿，春夏时节湖畔草色青青，山花烂漫。秋冬时节湖畔茫茫雪似白纱笼罩，湖面上，轻烟薄雾，如梦如幻。
                <w:br/>
                下午：抵达新都桥后乘车观赏【鱼子西】绝美日落或日出（鱼子西门票30元/人，小交通60-100元/人游客自理）。这里可360度遥望藏区四大神山之一雅拉神山与贡嘎山全貌，身临彩霞满天苍穹之下、宇宙星河仿佛触手可及，迎着风感受专属于鱼子西的浪漫情怀。
                <w:br/>
                晚上：入住新都桥酒店。
                <w:br/>
                <w:br/>
                【温馨提示】
                <w:br/>
                1、接早司机将在出发前一天晚上 21:00 之前通知客人集合时间及地点，如果到时未接到通知，请及时和经办客服联系确认。
                <w:br/>
                2、早上小车接送为拼车拼站方式，淡季提前1.5小时接早服务，旺季提前2小时接早服务。因为人多、区域广、时间紧，请遵守与接早司机约定的时间，每站司机只能等待10分钟，超出10分钟，请游客自行前往集合地点，费用自理，敬请见谅！
                <w:br/>
                3、鱼子西若因天气、堵车、森林防火、交通管制等特殊原因不能前往看日落则调整为次日早上看日出。因受天气影响，也有可能看不到日出或日落，此情况无费用退还且投诉无效敬请见谅！
                <w:br/>
                到达城市：甘孜新都桥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新都桥--理塘勒通古镇--稻城/香格里拉镇
                <w:br/>
              </w:t>
            </w:r>
          </w:p>
          <w:p>
            <w:pPr>
              <w:pStyle w:val="indent"/>
            </w:pPr>
            <w:r>
              <w:rPr>
                <w:rFonts w:ascii="微软雅黑" w:hAnsi="微软雅黑" w:eastAsia="微软雅黑" w:cs="微软雅黑"/>
                <w:color w:val="000000"/>
                <w:sz w:val="20"/>
                <w:szCs w:val="20"/>
              </w:rPr>
              <w:t xml:space="preserve">
                早上：从酒店出发，一路欣赏318美丽风光，翻越三座海拨4000m以上高山【高尔寺山】、【剪子弯山】、【卡子拉山】，抵达世界高城理塘。
                <w:br/>
                中午：赠送特色美食-高原鳕鱼火锅。
                <w:br/>
                下午：游景点【勒通古镇】，在勒通古镇转乘景区的电瓶观光车（门票+观光车60元/人，游客自理）。景区内有第六世仓央嘉措写下“洁白的仙鹤，请把双翅借给我，不飞遥远的地方，转一转理塘就飞回”，预示着七世达赖将降生于理塘，后前往【长青春科尔寺】，长青春科尔寺于1580年由第三世达赖喇嘛索南嘉措创建，是康区历史最悠久，规模最大的藏传佛教黄教寺庙。继续车观【兔子山】、经青藏高原最大的古冰体遗迹—稻城古冰帽【海子山】，前往稻城高原旅游知识宣传点（时间20-30分钟），了解高原预防知识，高原服务中心有兜售防寒衣服，氧气或抗高反药物，有工作人员上车讲解，如有需要谨慎购买，此行为与旅行社无关。
                <w:br/>
                晚上：入住稻城/香格里拉镇酒店（实际入住酒店以旅行社安排为准）。
                <w:br/>
                <w:br/>
                【温馨提示】
                <w:br/>
                赠送高原鳕鱼火锅为基础版本，可自愿升级到120元/人的套餐。
                <w:br/>
                到达城市：香格里拉县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-亚丁景区--稻城县/香格里拉镇
                <w:br/>
              </w:t>
            </w:r>
          </w:p>
          <w:p>
            <w:pPr>
              <w:pStyle w:val="indent"/>
            </w:pPr>
            <w:r>
              <w:rPr>
                <w:rFonts w:ascii="微软雅黑" w:hAnsi="微软雅黑" w:eastAsia="微软雅黑" w:cs="微软雅黑"/>
                <w:color w:val="000000"/>
                <w:sz w:val="20"/>
                <w:szCs w:val="20"/>
              </w:rPr>
              <w:t xml:space="preserve">
                早餐后前往向往已久的【亚丁景区】乘坐观光车至扎灌崩（门票淡季120元/人、旺季146元/人+观光车120元/人游客自理），游客可以徒步500米到【冲古寺】，朝观仙乃日神山（观世音菩萨）、朝拜【卓玛拉措湖】，原路返回冲古寺。
                <w:br/>
                中午：乘坐电瓶车（往返70元/人，单程40元/人，需游客自理）前往【洛绒牛场】。这里是观【夏诺多吉神山】（金刚手菩萨）、【央迈勇神山】（金文殊菩萨）的最佳地点。贡嘎河从草场穿梭，林间溪流潺潺，与牧场木屋交相辉映，构成了一幅原始而又迷人的景色，令人们进入返璞归真的境界，体验人和自然和谐相处的天然妙趣。后原路返回扎灌崩，乘观光车出景区。
                <w:br/>
                【温馨提示】
                <w:br/>
                1、淡季景区开园时间8：20，观光车停运时间17：00（12月1日至4月4日），具体以景区通知为准
                <w:br/>
                2、旺季景区开园时间7：00，观光车停运时间18：00（4月5日至11月30日），具体以景区通知为准
                <w:br/>
                3、五色海、牛奶海受冰雪天气影响道路结冰，为保障游客安全，该区域于11月15日至 4月15日实施封闭禁止进入，具体以景区通知为准！ 
                <w:br/>
                4、马帮由当地人经营，如因费用、服务水平等有争议和投诉与旅行社无责，请在消费前明确清楚费用服务细节。
                <w:br/>
                到达城市：稻城县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入住酒店--塔公草原--墨石公园--八美/丹巴
                <w:br/>
              </w:t>
            </w:r>
          </w:p>
          <w:p>
            <w:pPr>
              <w:pStyle w:val="indent"/>
            </w:pPr>
            <w:r>
              <w:rPr>
                <w:rFonts w:ascii="微软雅黑" w:hAnsi="微软雅黑" w:eastAsia="微软雅黑" w:cs="微软雅黑"/>
                <w:color w:val="000000"/>
                <w:sz w:val="20"/>
                <w:szCs w:val="20"/>
              </w:rPr>
              <w:t xml:space="preserve">
                上午：从酒店出发，经理塘雅江到达摄影家天堂—新都桥。
                <w:br/>
                中午：沿新都桥最美景观大道到达【塔公草原】（门票35元/人自理）。
                <w:br/>
                下午：继续前行至网红打卡点，鬼吹灯拍摄取景地【墨石公园景区】（门票60+观光车20元/人，游客自理）。墨石公园是世界级地质奇观，堪称“中国的百慕大”，是中国唯一高原石林景观，拥有壮美草原、婉约湿地、奇幻墨石、特色民居、高原花海、金色彩秋、白塔圣寺、日出日落八大奇观。
                <w:br/>
                晚上：出景区后入住八美/丹巴酒店（实际入住酒店以旅行社安排为准）。
                <w:br/>
                到达城市：丹巴县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入住酒店--四姑娘山（双桥沟）--成都
                <w:br/>
              </w:t>
            </w:r>
          </w:p>
          <w:p>
            <w:pPr>
              <w:pStyle w:val="indent"/>
            </w:pPr>
            <w:r>
              <w:rPr>
                <w:rFonts w:ascii="微软雅黑" w:hAnsi="微软雅黑" w:eastAsia="微软雅黑" w:cs="微软雅黑"/>
                <w:color w:val="000000"/>
                <w:sz w:val="20"/>
                <w:szCs w:val="20"/>
              </w:rPr>
              <w:t xml:space="preserve">
                早上：早餐后乘车出发到达四姑娘山。
                <w:br/>
                中午：进入四姑娘山【双桥沟】（门票80元/人+观光车70元/人，游客自理），沿沟216平方公里范围内，次第分布着几十座海拔过5000米的山峰，会同山涧溪流，如同徐徐展开的山水画卷。一路游赏阴阳谷、五色山、日月宝镜、人参果坪、沙棘林栈道、撵鱼坝、猎人峰、牛棚子、牛心山、阿妣山、野人峰等。建议体验【雪山下的漂流】自愿乘坐90元/人，地点撵鱼坝。随着哗哗流淌的溪流顺流而下，远跳是雾气萦绕的雪山，身旁是郁郁葱葱的草原，偶尔经过几只俯首饮水的牦牛……整个人的身心都被大自然的宁静与恬适治愈了。
                <w:br/>
                晚上：游览结束后，翻越巴朗山，途经卧龙、映秀、都江堰抵达成都，结束愉快的川西之行。
                <w:br/>
                <w:br/>
                【温馨提示】
                <w:br/>
                当天路途遥远，不可控因素太多，强烈建议不要预定当日回程大交通，以免造成不必要的损失。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成都--合肥
                <w:br/>
              </w:t>
            </w:r>
          </w:p>
          <w:p>
            <w:pPr>
              <w:pStyle w:val="indent"/>
            </w:pPr>
            <w:r>
              <w:rPr>
                <w:rFonts w:ascii="微软雅黑" w:hAnsi="微软雅黑" w:eastAsia="微软雅黑" w:cs="微软雅黑"/>
                <w:color w:val="000000"/>
                <w:sz w:val="20"/>
                <w:szCs w:val="20"/>
              </w:rPr>
              <w:t xml:space="preserve">
                适时安排送站/送机，返回温馨的家，结束愉快旅程！！
                <w:br/>
                <w:br/>
                【温馨提示】
                <w:br/>
                请根据时间提前退房，出发时间在中午12点后的，请提前退房，再自行安排活动（请注意酒店退房时间，避免不必要的损失，外出前可将行李寄存前台），登机手续请根据机场指引自行办理。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【交通】：5座SUV/7-9座保姆车（根据人数安排车型，市内接送为普通车）
                <w:br/>
                【住宿】：全程6晚酒店
                <w:br/>
                【门票】墨石公园门票60元/人+观光车20元/人，四姑娘山双桥沟门票80元+观光车70元/人，鱼子西/格底拉姆门票各30元/人，亚丁景区门票146元/人+观光车120元/人
                <w:br/>
                【餐饮】：6早
                <w:br/>
                【保险】旅行社责任险、旅游意外险（请注意本保险不含财产险，请保管好自己的财物）
                <w:br/>
                【赠送特色餐】：赠送1餐高原特色汤锅/BBQ烧烤
                <w:br/>
                【赠送项目】：
                <w:br/>
                1.熊猫U型枕+便携式氧气瓶 1 支+撒隆达祈福+新都桥观景台（拓印经文、绘画尼玛石、石磨青稞体验项目）
                <w:br/>
                2.藏装旅拍（1 套藏服+妆造+拍5修3 张精修电子照片）
                <w:br/>
                3.随车单反或无人机（仅提供随车设备，无专业拍摄，旺季和节假日取消赠送）
                <w:br/>
                【温馨提示】：所有赠送若因天气、堵车、森林防火、交通管制、淡季商家歇业等特殊原因无法前往或客人主动放弃无费用退还且不做等价置换。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1、勒通古镇门票+观光车60元/人，红海子清洁费15元/人，塔公草原门票35元/人；
                <w:br/>
                2、冲古寺-洛绒牛场电瓶车单程40元/人，往返70元/人；，
                <w:br/>
                3、鱼子西/格底拉姆摆渡费各60-100元/人，原车摆渡同样需要补该费用。
                <w:br/>
                以上门票价格仅供参考如有变动根据景区实时挂牌为准，部分景区可能免票，请带上你的相关证件如：学生证、军人证、老人证、残疾证等相关证件。
                <w:br/>
                4、单房差费：单男单女且无法拼房，客人需在团上补齐的房费。
                <w:br/>
                5、其他费用：因交通管制、交通堵塞、车辆事故、天气等人力不可抗因素导致产生的额外费用。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自费小交通</w:t>
            </w:r>
          </w:p>
        </w:tc>
        <w:tc>
          <w:tcPr/>
          <w:p>
            <w:pPr>
              <w:pStyle w:val="indent"/>
            </w:pPr>
            <w:r>
              <w:rPr>
                <w:rFonts w:ascii="微软雅黑" w:hAnsi="微软雅黑" w:eastAsia="微软雅黑" w:cs="微软雅黑"/>
                <w:color w:val="000000"/>
                <w:sz w:val="20"/>
                <w:szCs w:val="20"/>
              </w:rPr>
              <w:t xml:space="preserve">
                1、勒通古镇门票+观光车60元/人，红海子清洁费15元/人，塔公草原门票35元/人；
                <w:br/>
                2、冲古寺-洛绒牛场电瓶车单程40元/人，往返70元/人；，
                <w:br/>
                3、鱼子西/格底拉姆摆渡费各60-100元/人，原车摆渡同样需要补该费用。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2025-07-23T16:27:00+08:00</dcterms:created>
  <dcterms:modified xsi:type="dcterms:W3CDTF">2025-07-23T16:27:00+08:00</dcterms:modified>
</cp:coreProperties>
</file>

<file path=docProps/custom.xml><?xml version="1.0" encoding="utf-8"?>
<Properties xmlns="http://schemas.openxmlformats.org/officeDocument/2006/custom-properties" xmlns:vt="http://schemas.openxmlformats.org/officeDocument/2006/docPropsVTypes"/>
</file>