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【泰国小包团-岛主版】双飞 6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HPCP20250819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合肥&gt;&gt;&gt;泰国曼谷，爱马仕黄金航班时刻 SL949（17:40-20:35）
                <w:br/>
              </w:t>
            </w:r>
          </w:p>
          <w:p>
            <w:pPr>
              <w:pStyle w:val="indent"/>
            </w:pPr>
            <w:r>
              <w:rPr>
                <w:rFonts w:ascii="微软雅黑" w:hAnsi="微软雅黑" w:eastAsia="微软雅黑" w:cs="微软雅黑"/>
                <w:color w:val="000000"/>
                <w:sz w:val="20"/>
                <w:szCs w:val="20"/>
              </w:rPr>
              <w:t xml:space="preserve">
                期待已久的美好旅行终于即将启程...... 各位贵宾，从合肥新桥国际机场出发，搭乘国际航班飞抵曼谷并办理相关手续。本社工作人员根据航
                <w:br/>
                班抵达时间与您接洽并安排接机服务，随后乘车赴下榻酒店。提供护照原件办理入住，领取酒店房卡（出发前请仔细阅读出团通知书）。您的泰国之旅注定与众不同。
                <w:br/>
                特别提示：
                <w:br/>
                1.出行前一天，1 对 1 微信管家客服会添加各位贵宾微信，在线秒应答，有任何问题都可以随时联系微信客服哦。
                <w:br/>
                2.泰国时间比北京时间晚一小时，到了当地注意调整您的时间；
                <w:br/>
                3.机场、车上冷气十足，记得带上一条披肩或外套，以防不适应当地的冷气而导致不适；
                <w:br/>
                4.贵重物品随身携带，并请注意携带好相关药品如：晕车、晕船、止泻等相关疾病药物；
                <w:br/>
                5.酒店内小费风俗：每天 20 泰铢，一般纸币置于床头即可，请不要放硬币。
                <w:br/>
                6.全程请勿在房间内吸烟，避免造成被酒店罚款，您将自行支付罚款 5000 泰铢。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国粹 大皇宫+玉佛寺&gt;&gt;&gt;超级网红 Dior Gold House 黄金屋咖啡厅&gt;&gt;&gt;水清沙 白 沙美岛国家海洋公园&gt;&gt;&gt;晚间火舞秀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【国粹 大皇宫+玉佛寺】（约 90 分钟）来大皇宫见证历史的震撼吧！始建于 1782 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 66
                <w:br/>
                厘米、阔 48 厘米，由整块碧玉雕刻而成的佛像。
                <w:br/>
                【超级网红 Dior Gold House 黄金屋咖啡厅】（约 30 分钟）迪奥黄金屋咖啡厅（Dior Gold House）位于闹市区素坤逸商圈，周边更有以贵妇商城著称的“CENTRAL EMNASSY”商场，Dior 以其独特的装修风格，金碧辉煌的外观，在阳光下熠熠生辉。 以竹子重新诠释迷人的动植物，并配有前所未有的家具，融合迪奥 Dior 风格与泰国元素，向迪奥对各种形式的创作热情致敬，呈献独特的场景设计。其内更有三星级大厨毛罗 Colagreco 精心炮制的美味甜品，以大自然为灵感创作出经典菜单，同时凸显品牌的永恒标志。甜品饮料费用自理。
                <w:br/>
                【罗勇府·水清沙白 沙美岛国家海洋公园】位于罗永府，最吸引人之处在于拥有全泰国最优美的沙滩，一年四季均可享受风浪板、浮潜滑水等水上活动，还拥有芭堤雅所没有的宁静闲适。沙美岛的确是名副其实的“沙美岛”，那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到了晚上沙滩边上的小酒吧，您也不妨一逛哦。
                <w:br/>
                【沙美岛晚间火舞秀】在天气晴朗时，还可以观赏火舞表演，精彩与刺激的视觉体验让你和朋友大饱眼福，让您和家人可以尽情体验沙美夜晚的宁静与安逸！越夜越浪漫！
                <w:br/>
                小贴士:
                <w:br/>
                贵宾游览参观曼谷大王宫时，请遵守其不能着无袖衣裳和短于膝盖的裙子等着装要求，不能在国家御会馆、玉佛寺等
                <w:br/>
                相关场馆内拍照摄像。如因泰国政府公告关闭，大皇宫及玉佛寺更换为暹罗古城七十二府。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沙美岛上特色酒店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沙美岛海洋公园&gt;&gt;&gt;暹罗爽泰庄园（泼水+骑大象+坐马车+品尝水果+放水 灯）&gt;&gt;&gt;芭提雅唐人街 &gt;&gt;&gt;Terminal21 航站楼
                <w:br/>
              </w:t>
            </w:r>
          </w:p>
          <w:p>
            <w:pPr>
              <w:pStyle w:val="indent"/>
            </w:pPr>
            <w:r>
              <w:rPr>
                <w:rFonts w:ascii="微软雅黑" w:hAnsi="微软雅黑" w:eastAsia="微软雅黑" w:cs="微软雅黑"/>
                <w:color w:val="000000"/>
                <w:sz w:val="20"/>
                <w:szCs w:val="20"/>
              </w:rPr>
              <w:t xml:space="preserve">
                【沙美岛家海洋公园】沙美岛最吸引人的地方就是芭堤雅所没有的安逸和淳朴，坐拥泰国最优美的沙滩，海滩上的沙如面粉般细腻和柔软。对于旅行的您来说，用拍照来纪念旅行体验再好不过了。宁静时光过后也可以去尝试下热闹激情的海岛体验，沙美岛有着如浮潜、冲浪、日光浴、风浪板、拖翔伞、水上摩托、海底漫游 等众多海岛娱乐体验项目。如参加海上娱乐项目，敬请自理费用。
                <w:br/>
                【暹罗爽泰庄园】（泼水+骑大象+坐马车+品尝水果+放水灯）（约 60 分钟）体验泰国独特的文化氛围和地道的生活方式，领略园内泰国六个地区超 40 万平方公尺独具一格的风土人情，有机会您可欣赏精彩绝伦的泰国文化民俗表演、爽泰花园、海龙王瀑布，亲临【骑大象】，【坐马车】，【品尝水果】，体验泰国的特色文化【放水灯】，为家人祈福！不用担心没遇到【泼水节】，在这里也可以一展身手。让您和家人一起感受独特的泰式生活。
                <w:br/>
                【芭提雅唐人街】（约 30 分钟）芭堤雅唐人街有许多家粤菜的中国餐馆，其中潮州菜颇受外国人青睐。由于泰国天气炎热，当地人喜爱吃辣，都会在桌上准备了醋泡小辣椒和一些泰国风味佐料，在饮食上也融合了一些舶来菜系。晚上会非常热闹，周围有很多大排档。海鲜和水果非常新鲜，价格也很实惠。里面有个观音庙，也是个网红打卡点。
                <w:br/>
                【Terminal21 航站楼】（约 60 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不管是美食还是视觉，您都会在这里有不错的收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晚点出发&gt;&gt;&gt;美军俱乐部瞭望台&gt;&gt;&gt;超级网红 The Sky Gallery 悬崖落日餐厅 赠送一杯软饮
                <w:br/>
              </w:t>
            </w:r>
          </w:p>
          <w:p>
            <w:pPr>
              <w:pStyle w:val="indent"/>
            </w:pPr>
            <w:r>
              <w:rPr>
                <w:rFonts w:ascii="微软雅黑" w:hAnsi="微软雅黑" w:eastAsia="微软雅黑" w:cs="微软雅黑"/>
                <w:color w:val="000000"/>
                <w:sz w:val="20"/>
                <w:szCs w:val="20"/>
              </w:rPr>
              <w:t xml:space="preserve">
                享受一个没有Morning call的早晨，稍作休息晚点出发。
                <w:br/>
                【美军俱乐部瞭望台】 (约 30 分钟) 原先是驻泰美军俱乐部所在地，是芭提雅的制高点。山顶公园还
                <w:br/>
                留有海军设施以及海军将军雕像，山脚下不远就是大名鼎鼎的芭提雅步行街。平台360°俯瞰芭提雅海景与市井，远望海天一色，风月之美尽收眼底， 是观赏芭提雅湾的绝佳地点。
                <w:br/>
                【超级网红 The Sky Gallery 悬崖落日餐厅】（约 60 分钟）赠送一杯软饮。在沙滩边的悬崖上，有无遮挡的海滩和夕阳，可以直通沙滩，景致美的没话说！下午可以在这里点上一杯饮品，欣赏海天一色的夕阳，吹着海风，美美的拍照，随手就是大片，享受悠闲惬意的度假时光。
                <w:br/>
                【海鲜泰式炭烤自助 BBQ】这里有很多品种的海鲜，畅吃！海吃！亲自烧烤品尝的感觉让人终生难忘。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晚餐：炭烤自助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芭提雅四面佛&gt;&gt;&gt;实弹射击体验&gt;&gt;泰国&gt;KINGPOWER 王权免税中心&gt;&gt;&gt;著名 朱拉隆功大学+夜市
                <w:br/>
              </w:t>
            </w:r>
          </w:p>
          <w:p>
            <w:pPr>
              <w:pStyle w:val="indent"/>
            </w:pPr>
            <w:r>
              <w:rPr>
                <w:rFonts w:ascii="微软雅黑" w:hAnsi="微软雅黑" w:eastAsia="微软雅黑" w:cs="微软雅黑"/>
                <w:color w:val="000000"/>
                <w:sz w:val="20"/>
                <w:szCs w:val="20"/>
              </w:rPr>
              <w:t xml:space="preserve">
                【芭提雅四面佛】（约 45 分钟）来到泰国，处处都弥漫着浓浓的佛教气息，芭堤雅除了唯美的海滨还有灵验的四面金佛，在这里你可求平安、求工作，求财运、求健康，根据您的需要真诚的祈福。
                <w:br/>
                【实弹射击】（约 30 分钟）免费赠送五颗子弹，是国内体验不到的实弹射击体验，玩转泰国最 IN 的娱乐方式。场馆内自由参观，感受真枪实弹带来的刺激。（如果自行放弃，不能转让他人使用，18 岁以下儿童以及 60 岁以上老人不予赠送，费用不予退还，敬请谅解）。
                <w:br/>
                【泰国 KingPower 王权免税中心】（约 120 分钟）出国购物当然优先免税！王权免税中心 KingPower是泰国旅游超人气景点，在王权免税中心有女士们心仪的化妆品、珠宝首饰、香水、服饰、鞋子……，也有男士喜欢的数码电器、手表、皮具等数万种商品，只有你想不到的，没有你买不到的，你的购物清单理好了吗！！
                <w:br/>
                【著名 朱拉隆功大学】（约30分钟）学校名字取自朱拉隆功国王（拉玛五世）创始人是瓦吉拉伍德国王（拉玛六世）。拉玛六世将该校发展成一所国家直属的行政学院 位于泰国曼谷，成立于1917年，是泰国最古老的大学，泰国第一所高等学府， 被尊为“全国最有威望的大学”。除了是泰国的最高学府的头衔之外学校环境优美拥有泰式西式不同建筑的大楼拍照打卡也是绝佳之地。
                <w:br/>
                【朱拉隆功大学夜市】（约60分钟）位于朱拉隆功世纪公园旁边，年轻人最喜欢的聚集地，曼谷著名的“米其林一条街”,是吃货们的美食天堂！各种当地小吃，网红餐厅、明星店集合于此。网红牛奶小子、Lisa爱吃的泰式甜品店Jae Wan、Pad Thai Ar-Simp、Home Made Ice Cream都可以打卡！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午餐：叠叠古法船面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送机&gt;&gt;&gt;曼谷&gt;&gt;&gt;合肥，爱马仕黄金航班时刻 SL948（11:50-16:40）
                <w:br/>
              </w:t>
            </w:r>
          </w:p>
          <w:p>
            <w:pPr>
              <w:pStyle w:val="indent"/>
            </w:pPr>
            <w:r>
              <w:rPr>
                <w:rFonts w:ascii="微软雅黑" w:hAnsi="微软雅黑" w:eastAsia="微软雅黑" w:cs="微软雅黑"/>
                <w:color w:val="000000"/>
                <w:sz w:val="20"/>
                <w:szCs w:val="20"/>
              </w:rPr>
              <w:t xml:space="preserve">
                享受一个没有 Morning call 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 12：00 前，请提前到前台办理退房手续，行李可寄存到酒店前台。
                <w:br/>
                2.请合理安排退房后的自由活动时间，有任何疑问请随时联系您的专属管家。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交通：往返机票及机场建设费，燃油税；
                <w:br/>
                2. 用车：当地空调旅游车(每人一正座)；
                <w:br/>
                3. 住宿：入住指定酒店，在酒店房满的情况下安排相同等级的酒店；
                <w:br/>
                4. 膳食：行程中所示用餐。（若用餐时间遇飞机或车船上，则以机、车船餐为准，不再另补）；
                <w:br/>
                5. 门票：已含所列景点（区）的第一道门票。
                <w:br/>
                6. 保险：个人旅游意外保险，旅行社责任险；
                <w:br/>
                7.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护照办证费以及取证费（自行办理），确保因私护照有效期距离出发日期必须大于 6 个月，并具备 2 页以上空白签证页面。
                <w:br/>
                2. 境外导游服务费 100 元/人；
                <w:br/>
                3. 泰国当地产生的服务小费；
                <w:br/>
                4. 飞机托运行李超重等费用，一切个人消费费用，以及自由活动期间餐费，全程单房差费；
                <w:br/>
                5. 客源地到国内机场往返交通的费用；
                <w:br/>
                6.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2025-07-24T06:20:30+08:00</dcterms:created>
  <dcterms:modified xsi:type="dcterms:W3CDTF">2025-07-24T06:20:30+08:00</dcterms:modified>
</cp:coreProperties>
</file>

<file path=docProps/custom.xml><?xml version="1.0" encoding="utf-8"?>
<Properties xmlns="http://schemas.openxmlformats.org/officeDocument/2006/custom-properties" xmlns:vt="http://schemas.openxmlformats.org/officeDocument/2006/docPropsVTypes"/>
</file>