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仙寓山·康养6日游行程单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MDD1234511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第1天	出发地-仙寓山	餐：晚餐	住：当地农家乐
                <w:br/>
              </w:t>
            </w:r>
          </w:p>
          <w:p>
            <w:pPr>
              <w:pStyle w:val="indent"/>
            </w:pPr>
            <w:r>
              <w:rPr>
                <w:rFonts w:ascii="微软雅黑" w:hAnsi="微软雅黑" w:eastAsia="微软雅黑" w:cs="微软雅黑"/>
                <w:color w:val="000000"/>
                <w:sz w:val="20"/>
                <w:szCs w:val="20"/>
              </w:rPr>
              <w:t xml:space="preserve">
                早晨指定时间、指定地点前往集合出发，赴中国三大富硒圣地之一的【仙寓山】（全程320公里；约4.5小时左右）抵达仙寓山景区农家乐入住休整，下午自由活动熟悉环境。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第2天	石台	餐：早 中 晚	住：当地农家乐
                <w:br/>
              </w:t>
            </w:r>
          </w:p>
          <w:p>
            <w:pPr>
              <w:pStyle w:val="indent"/>
            </w:pPr>
            <w:r>
              <w:rPr>
                <w:rFonts w:ascii="微软雅黑" w:hAnsi="微软雅黑" w:eastAsia="微软雅黑" w:cs="微软雅黑"/>
                <w:color w:val="000000"/>
                <w:sz w:val="20"/>
                <w:szCs w:val="20"/>
              </w:rPr>
              <w:t xml:space="preserve">
                早餐后可自由漫步，此天可游览【神龙谷】、【古树林】、【一帘幽梦】、【神龙潭】、【沧溪亭】等景区，景区内负氧离子为山中最高点，自由呼吸，感受人与自然的完美融合。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	石台	餐：早 中 晚	住：当地农家乐
                <w:br/>
              </w:t>
            </w:r>
          </w:p>
          <w:p>
            <w:pPr>
              <w:pStyle w:val="indent"/>
            </w:pPr>
            <w:r>
              <w:rPr>
                <w:rFonts w:ascii="微软雅黑" w:hAnsi="微软雅黑" w:eastAsia="微软雅黑" w:cs="微软雅黑"/>
                <w:color w:val="000000"/>
                <w:sz w:val="20"/>
                <w:szCs w:val="20"/>
              </w:rPr>
              <w:t xml:space="preserve">
                早餐后可自由漫步，可步行至【叶村】、【李村】、【洪村】游览深入感受当地人世外田园生活。享用中餐，中餐后民宿内休息！
                <w:br/>
                下午【自由活动】可与同伴在民宿闲聊，整理上午游玩的美照！亦可在打扑克牌、打麻将、下棋、唱卡拉OK、景区周边写生！
                <w:br/>
                晚餐后可在民宿周边打太极拳，跳广场舞，竞走，随意闲逛……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	石台	餐：早 中 晚	住：当地农家乐
                <w:br/>
              </w:t>
            </w:r>
          </w:p>
          <w:p>
            <w:pPr>
              <w:pStyle w:val="indent"/>
            </w:pPr>
            <w:r>
              <w:rPr>
                <w:rFonts w:ascii="微软雅黑" w:hAnsi="微软雅黑" w:eastAsia="微软雅黑" w:cs="微软雅黑"/>
                <w:color w:val="000000"/>
                <w:sz w:val="20"/>
                <w:szCs w:val="20"/>
              </w:rPr>
              <w:t xml:space="preserve">
                早餐后可自由漫步，此天可游览【富硒茶场】、【双峰峡】、【将军岩】、【天然浴场】、【人字瀑】、【龙崖石廊】等景点，所到之处，山川层岚叠嶂，植被茂密，亦为天然氧吧。中餐后民宿内休息！
                <w:br/>
                下午【自由活动】可与同伴在民宿闲聊，整理上午游玩的美照！亦可在打扑克牌、打麻将、下棋、唱卡拉OK、景区周边写生！
                <w:br/>
                晚餐后可在民宿周边打太极拳，跳广场舞，竞走，随意闲逛……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第5天	石台	餐：早 中 晚	住：当地农家乐
                <w:br/>
              </w:t>
            </w:r>
          </w:p>
          <w:p>
            <w:pPr>
              <w:pStyle w:val="indent"/>
            </w:pPr>
            <w:r>
              <w:rPr>
                <w:rFonts w:ascii="微软雅黑" w:hAnsi="微软雅黑" w:eastAsia="微软雅黑" w:cs="微软雅黑"/>
                <w:color w:val="000000"/>
                <w:sz w:val="20"/>
                <w:szCs w:val="20"/>
              </w:rPr>
              <w:t xml:space="preserve">
                早餐后自由活动，此天可去当地农家采购心怡的农副产品，也可至【神龙谷】等景区内再次游览。再次感受此次富硒之旅。享用中餐，中餐后民宿内休息！
                <w:br/>
                下午【自由活动】可与同伴在民宿闲聊，整理上午游玩的美照！可自行游玩附近景点：1叶村茶山梯田，2叶村森林峡谷，3叶村后山古道，4王村田园风光，5王村神龙谷人字瀑，6山村自由有氧漫步等。7或者棋牌/休闲运动/广场舞唱歌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第6天	返程	餐：早 中	住：温馨的家
                <w:br/>
              </w:t>
            </w:r>
          </w:p>
          <w:p>
            <w:pPr>
              <w:pStyle w:val="indent"/>
            </w:pPr>
            <w:r>
              <w:rPr>
                <w:rFonts w:ascii="微软雅黑" w:hAnsi="微软雅黑" w:eastAsia="微软雅黑" w:cs="微软雅黑"/>
                <w:color w:val="000000"/>
                <w:sz w:val="20"/>
                <w:szCs w:val="20"/>
              </w:rPr>
              <w:t xml:space="preserve">
                早餐后，8:00前收拾行李办理退房手续（说明提前退房，给农家乐打扫房间时间，接待中午下一批套班游客入住，请知悉），后广场自由活动、漫步保护区、再次感受天然氧吧，或者根据约定前往【仙寓山古徽道&amp;云端观景台】（必消景区交通费用已含；具体游玩日期以管家通知为准）始建于唐朝，明清两朝，随着徽商的兴盛而臻于完善。迄今仍然保存完好的路段，北起石台县原珂田乡新店村，南至榉根岭脚下的圆通庵遗址，全长7.5公里。古道全部用长条形青石板铺就，宽1.5米。沿线每隔三华里左右，便横跨古道建有一座石亭，亭内有石凳，两侧有耳房，专供行人小憩或食宿之用；
                <w:br/>
                享用中餐（当天中餐要提前半小时）中餐后等候下山，抵达游客服务中心后乘坐巴士返回合肥，结束愉快的健康补硒养生5晚6日游，返回温馨的家！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1.用餐：包含5早10正餐；早餐为营养早餐：每天一个鸡蛋、稀饭、点心、小菜，正餐为正宗农家土菜、柴火饭。正餐10人一桌10菜1汤（含2大荤2半荤），不足10人，按实际人数做，放弃不退费
                <w:br/>
                2.住宿：5晚仙寓山景区内农家宾馆2-3人间（含独立卫生间，热水，彩电，不含空如开空调费用自理、酒店提倡低碳环保，不提供毛巾等一次性用品，续住不换被单。因农家乐住宿人数有限，可能分2-3家住宿、房型不一，随机安排、敬请理解；介意者勿报名。不提供自然单间，产生的单房差，敬请自理300元/人）
                <w:br/>
                3.套班车：市场-仙寓山往返正规空调旅游车（根据实际人数核算车型，保证一人一正座，当地无大巴车服务）,提前1周取消无损，其他视为全损！
                <w:br/>
                4.导游：市场-仙寓山往返车上导游/工作人员服务，当地无导游服务
                <w:br/>
                6.门票：含仙寓山成人首道大门票！【任何证件无优无免】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1、必消：仙寓山上行景交+下行景交+古徽道和观景台景交合计70元/人（参团必消费用：上车交导游；否则无法完成行程；如不交由此带来的损失游客承担）
                <w:br/>
                2、不含旅游意外险，强烈建议客人购买人身意外险，以及行程外产生的个人费用。 
                <w:br/>
                备注：游客康养度假期间自行前往景区的包车费用和产生的门票等费用自理。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是即时和不可重复性，如因游客个人原因临时取消造成车位及酒店住宿损失的按以下标准赔付旅行社：提前2周以上取消无损失，出发前10天以内取消扣除旅游费的10%，7天内取消扣除旅游费的20%，5天内取消扣除车位费，当天出发取消扣除全额旅游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2025-07-24T06:31:11+08:00</dcterms:created>
  <dcterms:modified xsi:type="dcterms:W3CDTF">2025-07-24T06:31:11+08:00</dcterms:modified>
</cp:coreProperties>
</file>

<file path=docProps/custom.xml><?xml version="1.0" encoding="utf-8"?>
<Properties xmlns="http://schemas.openxmlformats.org/officeDocument/2006/custom-properties" xmlns:vt="http://schemas.openxmlformats.org/officeDocument/2006/docPropsVTypes"/>
</file>