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纯享北京行程单</w:t>
      </w:r>
    </w:p>
    <w:p>
      <w:pPr>
        <w:jc w:val="center"/>
        <w:spacing w:after="100"/>
      </w:pPr>
      <w:r>
        <w:rPr>
          <w:rFonts w:ascii="微软雅黑" w:hAnsi="微软雅黑" w:eastAsia="微软雅黑" w:cs="微软雅黑"/>
          <w:sz w:val="20"/>
          <w:szCs w:val="20"/>
        </w:rPr>
        <w:t xml:space="preserve">纯享北京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XQCXBJ20250701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亳州市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去程Z112  22: 40-05: 28
                <w:br/>
                回程k105  23：31-08:10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理由一、专为中高端客人定制的一款纯净产品！全景游览，纯享体验，全程无自费无景交！
                <w:br/>
                理由二、连锁酒店：参考酒店：怡莱酒店、海友酒店、如家酒店、驿居酒店、88酒店或同级
                <w:br/>
                理由三、老边饺子、创意京帮菜、贝勒爷烤肉
                <w:br/>
                理由四、服务标准及赔付标准前置给各位游客，严格按照服务标准执行，若有违反一律按前置的赔付标准在京期间完成赔付！
                <w:br/>
                理由五、互动游戏：寻找故宫大事件、登长城成语接龙、颐和园识图寻宝（赢大奖）提高参与度！
                <w:br/>
                理由六、赠送精美礼品：矿泉水、全家福、故宫耳麦+摆渡车。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火车：北京西站-北二出口
                <w:br/>
                高铁：北京西站-北二出口
                <w:br/>
                交通：火车卧铺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天安门广场、毛主席纪念堂、故宫、什刹海、恭王府
                <w:br/>
              </w:t>
            </w:r>
          </w:p>
          <w:p>
            <w:pPr>
              <w:pStyle w:val="indent"/>
            </w:pPr>
            <w:r>
              <w:rPr>
                <w:rFonts w:ascii="微软雅黑" w:hAnsi="微软雅黑" w:eastAsia="微软雅黑" w:cs="微软雅黑"/>
                <w:color w:val="000000"/>
                <w:sz w:val="20"/>
                <w:szCs w:val="20"/>
              </w:rPr>
              <w:t xml:space="preserve">
                游览景点：天安门广场（游览时间约1小时）
                <w:br/>
                参观天安门广场及毛主席纪念堂（如遇政策性关闭或限流，可观外景，不另行安排），天安门，坐落在中华人民共和国首都北京市的中心，故宫的南端，与天安门广场以及人民英雄纪念碑、毛主席纪念堂、人民大会堂、中国国家博物馆隔长安街相望，占地面积4800平方米，以介乎的建筑艺术和特殊的政治地位为世人所瞩目。
                <w:br/>
                温馨提示：
                <w:br/>
                1.毛主席纪念堂政策性关闭请外观，进入毛主席纪念堂不得穿无袖上衣，不得穿拖鞋，必须随身携带身份证。这天走路较多请穿舒适鞋子和轻便服装。
                <w:br/>
                游览景点：故宫博物院（约3小时）
                <w:br/>
                故宫又称紫禁城，明清两代皇家宫殿，中国古代皇家建筑之精华，被誉为世界五大宫之首！在雄伟威严的的皇家宫殿里，了解我国灿烂的历史和悠久的文化，寻找故事传说中昔日的辉煌。这里凝结着历史的烟云，记载着岁月的沧桑，这里建筑巧夺天工，辉煌壮丽，让我们在这里感受厚重的历史和文化！乘坐【中轴摆渡车】，节省体力，趣味体验。但是现实和理想差距太大，每天近五万人次的客流量，走马观花式的游览会特别遗憾，所以我们为您提供了【故宫无线导览耳机】，无线扩声技术，外观轻盈时尚、方便携带，人手一台，三分看，七分听，让您玩儿转故宫，不留遗憾！
                <w:br/>
                互动游戏：寻找故宫大事件。
                <w:br/>
                温馨提示：
                <w:br/>
                1.由于天安门广场及故宫游览面积比较大，游览时间较长，本日午餐时间较迟，建议自备一些点心充饥。
                <w:br/>
                2. 故宫每日限流3万人，门票常年紧张，若您近期打算出游，请尽早下单，以免门票售罄无法参观。故宫门票提前7天20:00开售，我们将在第一时间为您预约购票，全力抢票。若实在无法抢到故宫门票，则【退故宫门票改自由活动或替换其他景区】。行程游览顺序会根据故宫门票抢到的日期进行调整，请您理解。毛主席纪念堂每日限流,如遇未预约上门票或者政策性闭馆时，改观外景。
                <w:br/>
                中餐时光：老边饺子
                <w:br/>
                <w:br/>
                游览景点：恭王府（约1.5小时）
                <w:br/>
                游览【恭王府】王府曾先后作为和珅、永璘的宅邸。1851 年恭亲王奕欣成为宅子的主人，恭王府的名称也因此得来。恭王
                <w:br/>
                府历经了清王朝由鼎盛而至衰亡的历史进程，故有了“一座恭王府，半部清代史”的说法。由于恭王府府邸和花园设计富丽
                <w:br/>
                堂皇，斋室轩院曲折变幻，风景幽深秀丽，昔日有碧水潆洄并流经园内，因此，一向被传为《红楼梦》中的荣国府和大观园。
                <w:br/>
                游览景点：什刹海风景区（约1.5小时）
                <w:br/>
                游览冯小刚导演电影《老炮》实景拍摄地什刹海风景区，“游什刹海，看老北京”，这里有北京保存最完整的胡同，您能体验皇城根儿文化，还能参观北京最闻名的的酒吧街。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升旗仪式、八达岭长城、天坛首道门票、奥林匹克公园
                <w:br/>
              </w:t>
            </w:r>
          </w:p>
          <w:p>
            <w:pPr>
              <w:pStyle w:val="indent"/>
            </w:pPr>
            <w:r>
              <w:rPr>
                <w:rFonts w:ascii="微软雅黑" w:hAnsi="微软雅黑" w:eastAsia="微软雅黑" w:cs="微软雅黑"/>
                <w:color w:val="000000"/>
                <w:sz w:val="20"/>
                <w:szCs w:val="20"/>
              </w:rPr>
              <w:t xml:space="preserve">
                早起，出发前往天安门广场观看升旗仪式（（如预约不上升旗则改为降旗，旅 行社不承担任何责任,升旗时间较少早餐简单打包早）
                <w:br/>
                游览景点：八达岭长城（约3小时）
                <w:br/>
                长城是我国古代劳动人民创造的奇迹。是世界上最宏伟的建筑工程，是人类历史上独一无二、举世无双的。登上八达岭长城，可以看到脚下的长城依山就势，蜿蜒起伏，如一条矫健的巨龙，蜿蜒曲折，蟠伏在中华大地上。万里长城，气势磅礴，雄伟壮观。
                <w:br/>
                互动游戏：登长城成语接龙。
                <w:br/>
                游览景点：奥林匹克公园（约1.5小时）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w:br/>
                游览景点：天坛公园（约1.5小时，含首道门票）
                <w:br/>
                天坛公园地处原北京外城的东南部，故宫正南偏东，正阳门外东侧，始建于明朝永乐十八年（1420年），是明、清两朝皇帝祭天、求雨和祈祷丰年的专用祭坛。是全国著名的古建筑。坛域北呈圆形，南为方形，寓意“天圆地方”在中国，祭天仪式起源于周朝，自汉代以来，历朝历代的帝王都对此极为重视。晚餐自理，返回酒店休息。 
                <w:br/>
                ☆温馨提示：因长城景区距离市区较远，出城堵车情况比较严重，需要提早出发，根据当日游客量导游会 
                <w:br/>
                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颐和园、圆明园、外观清华大学、前门大街
                <w:br/>
              </w:t>
            </w:r>
          </w:p>
          <w:p>
            <w:pPr>
              <w:pStyle w:val="indent"/>
            </w:pPr>
            <w:r>
              <w:rPr>
                <w:rFonts w:ascii="微软雅黑" w:hAnsi="微软雅黑" w:eastAsia="微软雅黑" w:cs="微软雅黑"/>
                <w:color w:val="000000"/>
                <w:sz w:val="20"/>
                <w:szCs w:val="20"/>
              </w:rPr>
              <w:t xml:space="preserve">
                北京特产综合超市，免费品尝地道老北京特色小吃。
                <w:br/>
                游览景点：颐和园（约2.5小时）
                <w:br/>
                游览世界上最大的宛如人间仙境的皇家园林，欣赏碧波荡漾的昆明湖和"层峦叠翠"的万寿山。颐和园原是清朝帝王的行宫和花园，又称清漪园，以昆明湖、万寿山为基址，按照江南园林的设计手法建造，是我国现存规模非常大，保存非常完整的皇家园林，景色极具优雅，还有很多珍贵的文物，被誉为“皇家园林博物馆”。
                <w:br/>
                互动游戏：颐和园识图寻宝。
                <w:br/>
                游览景点：外观京城现代最高学府清华大学或北京大学，下车拍照留念。
                <w:br/>
                游览景点：圆明园（约1小时，含首道门票）
                <w:br/>
                游览曾以其宏大的地域规模、杰出的营造技艺、精美的建筑景群、丰富的文化收藏和博大精深的民族文化内涵而享誉于世，被誉为“一切造园艺术的典范”和“万园之园”。我们将一览中国首个中西结合设计的清代皇家园林遗迹、不忘列强侵华的历史。
                <w:br/>
                中餐时光：古都京味私房菜
                <w:br/>
                游览景点：前门大街（北京坊）（游览时间约1.5小时）
                <w:br/>
                后前往前门大街是北京非常著名的商业街。参观有 600 年历史的“天街”【前门大街】（不少于 1.5 小时）看看北京的老字号、坐坐前门铛铛车，逛逛北京的大栅栏，尝尝鲜鱼口的北京小吃，再漫步到【北京坊】打卡北京网红拍照打卡地
                <w:br/>
                注：若卧铺返程客人，第四天晚上根据火车时间返程，宿火车上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3.住宿：北京住宿安排——全程精品酒店
                <w:br/>
                4.门票：行程中所列景点首道大门票。 景区均享受团队优惠政策，所有优惠不再二次享受门票退费。
                <w:br/>
                5.用餐：成人含根据大交通含2/3/4顿早餐，3正餐：正餐八菜一汤 十人一桌（包桌餐食不吃费用无法退还）；
                <w:br/>
                6.导服：北京当地优秀导游服务。
                <w:br/>
                7.保险：旅行社责任险、旅游意外险
                <w:br/>
                大童（14-18周岁）含出发地至北京往返大交通成人票，门票、车费、导服、正餐，其余自理
                <w:br/>
                中童（6-13周岁）：学生门票、车费、导服、正餐，其余自理
                <w:br/>
                中童大交通：飞机线含儿童机票，高铁线含高铁二等座半价票，火车线含火车硬卧儿童票（含铺位）
                <w:br/>
                小童（6周岁以下）：车费、导服、正餐，其余自理（儿童大交通：飞机线含机票，高铁/火车线大交通均不含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4.小童（6周岁以下）不含门票、床位、火车票/高铁票费用（如有需要建议与成人同时购买）。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北京特产综合超市，免费品尝地道老北京特色小吃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2025-07-08T18:45:17+08:00</dcterms:created>
  <dcterms:modified xsi:type="dcterms:W3CDTF">2025-07-08T18:45:17+08:00</dcterms:modified>
</cp:coreProperties>
</file>

<file path=docProps/custom.xml><?xml version="1.0" encoding="utf-8"?>
<Properties xmlns="http://schemas.openxmlformats.org/officeDocument/2006/custom-properties" xmlns:vt="http://schemas.openxmlformats.org/officeDocument/2006/docPropsVTypes"/>
</file>