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4钻纯玩丽大香双飞六日游-20250624行程单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AHJB20250624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丽江市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★住宿：全程入住网评四钻酒店。
                <w:br/>
                ★古城：大理古城+丽江古城+喜洲古镇
                <w:br/>
                ★网红：大理网红S弯骑行旅拍，感受在洱海边上的快乐随着音乐摆动
                <w:br/>
                ★演出：大型实景演出《印象丽江》，是张艺谋导演的“印象系列”之一
                <w:br/>
                ★美景：A级景区：丽江古城、玉龙雪山大索、虎跳峡
                <w:br/>
                ★保障：全年保障冰川大索道（停运检修除外）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始发地—飞机—丽江
                <w:br/>
              </w:t>
            </w:r>
          </w:p>
          <w:p>
            <w:pPr>
              <w:pStyle w:val="indent"/>
            </w:pPr>
            <w:r>
              <w:rPr>
                <w:rFonts w:ascii="微软雅黑" w:hAnsi="微软雅黑" w:eastAsia="微软雅黑" w:cs="微软雅黑"/>
                <w:color w:val="000000"/>
                <w:sz w:val="20"/>
                <w:szCs w:val="20"/>
              </w:rPr>
              <w:t xml:space="preserve">
                各地至丽江，取完行李，我们将有专业工作人员接机，带您前往入住指定备选酒店休息和自由活动。
                <w:br/>
                温馨提示：当您入住酒店后，请稍作休息。尤其是初上高原的贵宾，请注意不要过量饮酒剧烈运动，丽江古城内商铺林立，商品繁多 ，请谨慎挑选，以防上当受骗。
                <w:br/>
                交通：飞机
                <w:br/>
                到达城市：丽江市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慕伦朗格、艾维亚丽呈、右见、吉祥圆或同级别</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玉龙雪山—冰川公园—蓝月谷—印象丽江—雪山峡谷演艺公园—宫廷御宴
                <w:br/>
              </w:t>
            </w:r>
          </w:p>
          <w:p>
            <w:pPr>
              <w:pStyle w:val="indent"/>
            </w:pPr>
            <w:r>
              <w:rPr>
                <w:rFonts w:ascii="微软雅黑" w:hAnsi="微软雅黑" w:eastAsia="微软雅黑" w:cs="微软雅黑"/>
                <w:color w:val="000000"/>
                <w:sz w:val="20"/>
                <w:szCs w:val="20"/>
              </w:rPr>
              <w:t xml:space="preserve">
                早餐后游览具有“东方瑞士”之称的【玉龙雪山景区】（甘海子，白水河，乘冰川大索道到其主峰扇子峰，是纳西族及丽江各民族心目中的神山），那里海拨4506米，索道全长2914米，垂直高差1150米，是我国海拨最高的旅游客运索道之一。玉龙雪山是离赤道最近的雪山群，是三朵神的化身。（含单程雪山观光火车，具体以索道时间安排上程或下程。）
                <w:br/>
                乘【冰川大索道】（赠送防寒服及氧气）游玉龙雪山从海拔3000米的草甸出发，穿越高大的松杉树林，远眺纳西圣山，欣赏雄奇壮丽的玉龙雪山。（如遇旺季或大索道门票配额有限的情况下我社有权更改为小索道并退予差价）。
                <w:br/>
                随后到达摄影爱好者的摄影圣地【蓝月谷】（赠送电瓶车）其前身为早前人们所熟知的"白水河"。在晴天时，水的颜色是蓝色的，而且山谷呈月牙形，远看就像一轮蓝色的月亮镶嵌在玉龙雪山脚下，所以名叫蓝月谷。而白水河这个名字是因为湖底的泥巴是白色的，下雨时水会变成白色，所以又叫白水河。
                <w:br/>
                后观看大型实景演出【印象丽江】，演出时间约1小时，印象丽江是张艺谋导演的“印象系列”之一。演出以雪山为背景、以民俗文化为主题、以当地农民做演员，在海拔3100米的玉龙雪山甘海子剧场露天舞台，真实的展示出原住民对天、地、人、山的感情。
                <w:br/>
                午餐后前往游览【雪山峡谷演绎公园】(赠送电瓶车、网红玻璃栈道) 观看由著名导演、演员于荣光团队全力打造的【木府风云之雪山神话】带您“穿越回古丽江”重现《纳西三大史诗+千年爱恨情仇》感受视觉盛宴；另景区内有多个网红主题旅拍圣地，与雪山相映，让您刷爆朋友圈。在这里，你可以关山揽月，听小桥流水，赏雪山美景，感受自然与人类文明结合的别样风采，这里远离城市喧嚣和繁忙，雪山牧场、天空栈道、空谷花海、龙潭飞瀑、许愿灵池、图腾秘阵，尽享东巴秘境的神奇魅力。
                <w:br/>
                随后前往享用乐舞相伴，宴遇千年—宫廷《御宴》，御宴是丽江首席全景沉浸式宫廷宴秀。位于绮丽多姿的玉龙雪山下，以明代文化及丽江木府宫王为背景，创新性开发与创造 性诠释美食与文化的交融。于具有“中国雅集”气质的剧场式宴饮环境中，以乐舞伴珍馐，打造“一 步一景、一舞一味”的艺术雅趣，再现绵延数千年的宫廷宴饮盛景。带给四方宾客视、听、触、 礼、味五感盛宴于一体的高品质文化艺术体验之旅，瞬间穿越千年明朝盛世。结束后前往入住酒店。
                <w:br/>
                （备注：《御宴》2岁以下无座无餐）
                <w:br/>
                温馨提示：
                <w:br/>
                1、玉龙雪山索道管理处告知，至2015年起，丽江玉龙雪山风景区参观实行限流政策，游客乘坐冰川公园大索道前往冰川公园执行实名制预约制度，我社尽量预约大索道门票。如遇预约不成功或者因天气、检修停运或限制游览人数等不可抗力原因不能上大索道，则将改为景区应急索道票（云杉坪索道或牦牛坪索道），并退差价80元/人。如三条索道皆限流或停运，将现退差价120元/人不上索道。请知悉，敬请理解！
                <w:br/>
                2、关于儿童寒暑假、黄金周以及门票紧张的玉龙雪山儿童门票的告知：
                <w:br/>
                ①身高范围在1.4米以上，则按成人团队套票报名时需购买：儿童只要超过1.4米的身高，都需要提前输单制团队卡（而且针对的对旅行社输单制卡只能按成人票价格来结算），临时现场补票是不保证贵宾的儿童能补到票的，可能会出现家长有票，儿童只在雪山下等家长的情况，所以建议携带儿童身高超1.4米的家庭务必报名时确认身高以免造成不必要的损失和不便，儿童雪山结算价格365元（进山170+古维50+玉龙雪山索道120+电瓶车20+保险5）。
                <w:br/>
                ②身高范围在：1.2-1.39米的按景区现场优惠价补票，1.19米以下免费（仅供参考，具体根据景区现场收费标准来）。
                <w:br/>
                交通：大巴
                <w:br/>
                到达城市：丽江市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午餐：含     晚餐：团队餐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慕伦朗格、艾维亚丽呈、右见、吉祥圆或同级别</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喜洲古镇—网红s湾骑行+旅拍—音乐酒吧观光车—圣托里尼·理想邦下午茶-蓝调音乐会（非洲鼓教学体验）—红酒晚宴
                <w:br/>
              </w:t>
            </w:r>
          </w:p>
          <w:p>
            <w:pPr>
              <w:pStyle w:val="indent"/>
            </w:pPr>
            <w:r>
              <w:rPr>
                <w:rFonts w:ascii="微软雅黑" w:hAnsi="微软雅黑" w:eastAsia="微软雅黑" w:cs="微软雅黑"/>
                <w:color w:val="000000"/>
                <w:sz w:val="20"/>
                <w:szCs w:val="20"/>
              </w:rPr>
              <w:t xml:space="preserve">
                酒店早餐后乘车前往前往游览千年传承地【喜洲古镇】（赠送喜洲粑粑品尝），喜洲位于云南大理古城以北18公里处，东临洱海，西枕苍山，喜洲是重要的白族聚居的城镇，这里有着千年的白族历史文化，浓郁的民族风情，保存着最多、最好的白族民居建筑群，这些民居雕梁画栋、斗拱重叠、翘角飞檐，门楼、照壁、山墙的彩画装饰艺术绚丽多姿。喜洲是一个有着一千多年历史的白族历史文化名镇，也是电影《五朵金花》的故乡。
                <w:br/>
                打卡最火爆的大理网红S弯，【自行车骑行+旅拍】，苍山之下、洱海之畔，在亘古不变的大美自然里，开启对惬意生活的广阔想象和追寻。洱海生态廊道骑行，许你自然之美、人文之秘、运动之乐。离开久坐的办公室放下每天不离手的电子设备，忘记令人神经紧绷的工作，去赴一场属于大理的秋日之约。翠绿苍山、湛蓝洱海，森林草地、青瓦白墙的白村村落，骑行路上数不尽的苍洱风光等着你，听听就让人心动不已。
                <w:br/>
                后前往有中国圣托里尼之称的【理想邦】，与大理古城隔“海”相望，坐拥与希腊爱琴海湾一样的地理地貌，蜿蜒的弧度、流畅的线条，演绎出自然空间的形态之美，建筑依山顺势，延伸成为一个充满动态和梦幻的聚落，在这里感受微风徐徐的吹来，悠闲度假时光，特别安排【海景下午茶】【蓝调专属音乐会】浑厚而又慵懒的嗓音，氛围感拉满，沉浸式感受云端的浪漫时光。再参加一次非洲鼓教学体验，跟随欢乐的节奏，拍击出激情四射的音乐。
                <w:br/>
                晚餐享用【海景落日红酒晚宴】，晚风、海边、夕阳，期许山野本真、静侯一场极致浪漫的落日晚宴。
                <w:br/>
                结束后入住酒店休息。
                <w:br/>
                交通：大巴
                <w:br/>
                到达城市：大理白族自治州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午餐：团队餐     晚餐：团队餐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洱海之门休闲酒店、大理公馆、金沙半岛、凯里亚德、庞业雅阁、丽枫酒店、智选或同级别</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大理古城—虎跳峡—土司盛宴
                <w:br/>
              </w:t>
            </w:r>
          </w:p>
          <w:p>
            <w:pPr>
              <w:pStyle w:val="indent"/>
            </w:pPr>
            <w:r>
              <w:rPr>
                <w:rFonts w:ascii="微软雅黑" w:hAnsi="微软雅黑" w:eastAsia="微软雅黑" w:cs="微软雅黑"/>
                <w:color w:val="000000"/>
                <w:sz w:val="20"/>
                <w:szCs w:val="20"/>
              </w:rPr>
              <w:t xml:space="preserve">
                酒店享用早餐后乘车前往游览国家级历史文化名城【大理古城】大理古城简称叶榆，东西南北各设一门，均有城楼，四角还有角楼。街巷间一些老宅，也仍可寻昔日风貌，庭院里花木扶疏，鸟鸣声声，户外溪渠流水淙淙。"三家一眼井，一户几盆花"的景象依然。大理古城始建于明洪武十五年（1382年），是全国首批历史文化名城之一。 大理古城东临洱海，西枕苍山，城楼雄伟，风光优美。大理城的规模壮阔，方围12里，原城墙高7.5米，厚6米，东西南北原有四座城门，上有城楼。如今的大理古城是显得淡定优雅，一如这里的白族人，始终以乐观的心态面对生活
                <w:br/>
                之后前往香格里拉前往有世界峡谷之称-【虎跳峡】（手扶梯小交通不推不含），是世界上最深的峽谷之一 ，以「深、险、奇、绝、秀」的旷世景观而闻名世界。宽敞的金沙江在绕过长江上游第一湾 之后 ，突然挤进落差高达 3790 公尺的大峡谷 ，峡谷中最窄的地方仅 30 余米宽 ，悠悠江 水顿时像千军万马一样 ，在震耳欲聋的呼啸声中排山倒海 ，声势壮观。
                <w:br/>
                之后直达市区 ，晚上观看藏族有特色的歌舞表演-【土司宴】，品藏家牦牛小火锅 ， 青稞酒、酥油茶、青稞饼、糌粑、奶酪等 ，体验藏族饮食文化 ，观看特色民族风情晚会, 边吃边欣赏 ！结束后入住酒店休息。
                <w:br/>
                交通：大巴
                <w:br/>
                到达城市：丽江香格里拉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午餐：团队餐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私悦/怡程酒店/第五颗陨石·紫薇酒店/蜀锦沐云/松赞林藏地圣莲或者同级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独克宗古城-唐卡体验—普达措国家公园—丽江
                <w:br/>
              </w:t>
            </w:r>
          </w:p>
          <w:p>
            <w:pPr>
              <w:pStyle w:val="indent"/>
            </w:pPr>
            <w:r>
              <w:rPr>
                <w:rFonts w:ascii="微软雅黑" w:hAnsi="微软雅黑" w:eastAsia="微软雅黑" w:cs="微软雅黑"/>
                <w:color w:val="000000"/>
                <w:sz w:val="20"/>
                <w:szCs w:val="20"/>
              </w:rPr>
              <w:t xml:space="preserve">
                酒店早餐后，前往后游览【独克宗古城】，它是按照佛经中的香巴拉理想国建成的。古城依山势而建，路面起伏不平 ，那是一些岁月久远的旧石头就着自然地势铺成的 ，至今 ，石板路上  还留着深深的马蹄印 ，那是当年的马帮给时间留下的信物了。古朴的街道、明净的石板、 古老的建筑 ，在独克宗古城里交错成一幅古色古香的藏式美景图。在这里 ，与好友合力  转动世界上最大的转经筒，为家人祈福！
                <w:br/>
                之后在独克宗古城绘制唐卡，对于绘画者来说不单单是一种表达，通过一笔一尖浸润在作品之上，感受内心的宁静，更是一种信仰和文化的传承。
                <w:br/>
                前往【普达措国家森林公园】（游船不推不含），普达措国家公园是一个无任何污染的童话世界 ， 湖清清 ，天湛蓝 ，林涛载水声 ，鸟语伴花香 ，一年四季景色各不相同 ，漫游花海草甸 ，走   进森林成毡的净土 ，赏雪域高原上的美丽湖泊属都湖 ，观赏茂密原始森林。结束后返回丽江
                <w:br/>
                之后自行游览世界文化遗产、国家5A级景区【丽江古城】，随意、自然的生活，如同水的慵懒，阳光的温情，一缕幽香熏染着纳西情韵的古镇。流水、小桥、人家，宛若秀丽的江南，独自沉沦在那份自在与悠然之中，游客请自行选择品尝古城内小吃、美食
                <w:br/>
                交通：大巴
                <w:br/>
                到达城市：丽江市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午餐：团队餐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慕伦朗格、艾维亚丽呈、右见、吉祥圆或同级别</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酒店—温馨的家
                <w:br/>
              </w:t>
            </w:r>
          </w:p>
          <w:p>
            <w:pPr>
              <w:pStyle w:val="indent"/>
            </w:pPr>
            <w:r>
              <w:rPr>
                <w:rFonts w:ascii="微软雅黑" w:hAnsi="微软雅黑" w:eastAsia="微软雅黑" w:cs="微软雅黑"/>
                <w:color w:val="000000"/>
                <w:sz w:val="20"/>
                <w:szCs w:val="20"/>
              </w:rPr>
              <w:t xml:space="preserve">
                早餐后，根据返程时间送站统一根据返程时间送站。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住宿标准：全程入住网评4钻酒店。
                <w:br/>
                用餐标准：5早/7正，早餐为酒店提供；正餐40元/人/餐,其中特色餐升级到50元/人（3餐）。
                <w:br/>
                门票标准：行程中以包含所有景区、景点首道大门门票。
                <w:br/>
                车辆标准：行程中所使用车辆为合法运营资质的空调旅游车辆，确保每人一正座。
                <w:br/>
                服务标准：行程中所安排导游为持有国家导游资格证、并有五年以上从业经验的金牌导游。
                <w:br/>
                安全标准：旅行社已为游客购买了云南旅游组合保险（旅行社责任险）。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因交通延误、取消等意外事件或不可抗力原因导致的额外费用；
                <w:br/>
                2、游意外保险及航空保险（建议旅游者购买）；
                <w:br/>
                3、自由活动期间交通费和餐费；
                <w:br/>
                4、全程入住酒店产生的单房差；
                <w:br/>
                5、因旅游者违约、自身过错、自身疾病等自身原因导致的人身财产损失而额外支付的费用；
                <w:br/>
                儿童报价以外产生的其他费用需游客自理；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1.出团时成人必须携带有效期内身份证原件，16岁以下儿童必须携带户口本原件，婴儿携带出生证明。超过16岁未办理身份证的，请出发前办理二代身份证，凭办理身份证回执单可在机场办理临时身份证明乘机。
                <w:br/>
                2.严重高血压、心脏病患者、身体不佳者不宜进高原，不宜参团。凡有高血压、糖尿病、心脏病、脑溢血、冠心病等病情或年龄在65岁以上体弱者，为了您的安全请勿隐瞒实情，您可另选他线，不宜冒险  参团进高原（高原反应不在旅游保险范围之内）。60岁(含60岁)以上团友参团必须填写《参团健康情况》、《免责声明》，向旅行社申报身体健康情况。18以下至65岁(含65岁)以上，必须有监护人陪同方可接待。70岁以上恕不接待请谅解！
                <w:br/>
                3.云南地处高原地区，请注意高原反应，有高血压或心脏病等容易诱发的疾病的游客慎行。高原地区紫外线照射较强，建议您携带好太阳镜、防晒霜、润肤乳、太阳伞、遮阳帽等物品（即使是阴天情况也请您作好防晒准备）还有旅途中很多景点游玩，都是要靠步行完成，准备一双舒适透气的旅游鞋是必要的选择。
                <w:br/>
                4.云南少数民族众多，当地民族饮食独成特色，口味偏重，偏辣和偏酸，素菜讲究原生态的做法，很多蔬菜的做法仅用清水煮后，蘸酱而食，乃当地饮食一大特色。另外当地独特的马帮菜、纳西美食、过桥米线、野生菌火锅，白族美食等，值得大家品尝；当地水土为弱酸性，建议多饮茶水，以中和酸碱。
                <w:br/>
                5.云南地处边陲，个别地区设施与大都市相比存在较大差距，请您见谅并作好心理准备。
                <w:br/>
                云南当地的特产有：翡翠、黄龙玉、精油、普洱茶等。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取消变更：
                <w:br/>
                1.地接综费出团前 72小时（即三天前，以航班起飞时间为准）取消无损失，如在接团前24小时取消，收取车位损失费、房费和丽江古城维护费，以实际情况现询为准。退团机票损失按客规退损另计。我社散客团若人数不足无法出团时，本公司将提前7天（从出发当天航班起飞时间算起）通知贵社游客改期或全额退回团费，不另作任何赔偿。
                <w:br/>
                2.客人中途不能离团，请组团社与客人签好相关协议。如果客人取消行程或中途擅自要求离团，一律视为自动放弃，不退任何费用，需要另外向其加收退团损失3000元/人，如另一与其同行者是单人外另需补齐后面的单房差。
                <w:br/>
                3.因人力不可抗拒因素（如飞机、火车延误、交通事故、自然灾害、社会因素、台风、政治等等）所产生的费用由客人自理。未产生的费用按双方约定价格退还。
                <w:br/>
                我社在不减少景点和减低服务标准的前提下有权对行程景点先后游览顺序进行调整。行程中所列车程时间、游览时间、进店时间仅供参考，以实际为准！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2025-07-04T19:20:23+08:00</dcterms:created>
  <dcterms:modified xsi:type="dcterms:W3CDTF">2025-07-04T19:20:23+08:00</dcterms:modified>
</cp:coreProperties>
</file>

<file path=docProps/custom.xml><?xml version="1.0" encoding="utf-8"?>
<Properties xmlns="http://schemas.openxmlformats.org/officeDocument/2006/custom-properties" xmlns:vt="http://schemas.openxmlformats.org/officeDocument/2006/docPropsVTypes"/>
</file>