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【高铁】上海深度+动物园3天行程单</w:t>
      </w:r>
    </w:p>
    <w:p>
      <w:pPr>
        <w:jc w:val="center"/>
        <w:spacing w:after="100"/>
      </w:pPr>
      <w:r>
        <w:rPr>
          <w:rFonts w:ascii="微软雅黑" w:hAnsi="微软雅黑" w:eastAsia="微软雅黑" w:cs="微软雅黑"/>
          <w:sz w:val="20"/>
          <w:szCs w:val="20"/>
        </w:rPr>
        <w:t xml:space="preserve">【高铁】上海深度+动物园3天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YTGL20250214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合肥-上海
                <w:br/>
              </w:t>
            </w:r>
          </w:p>
          <w:p>
            <w:pPr>
              <w:pStyle w:val="indent"/>
            </w:pPr>
            <w:r>
              <w:rPr>
                <w:rFonts w:ascii="微软雅黑" w:hAnsi="微软雅黑" w:eastAsia="微软雅黑" w:cs="微软雅黑"/>
                <w:color w:val="000000"/>
                <w:sz w:val="20"/>
                <w:szCs w:val="20"/>
              </w:rPr>
              <w:t xml:space="preserve">
                全国出发，自行前往上海，我们在上海虹桥机场、上海虹桥火车站、上海火车站、上海浦东机场提供班车接站服务，抵达较早的游客送至【上海外滩旅游综合服务中心】（以下简称：集散中心）8号门下客，当日无固定行程，全天由您自由活动，推荐行程：【外滩】（步行约2分钟）；【城隍庙】（步行约5分钟）；【南京路】（步行约15分钟）。抵达较晚的游客我们将直接送至当日所入住的酒店，当日无活动安排。
                <w:br/>
                【班车时刻表如下】：
                <w:br/>
                上海虹桥枢纽：10:00-14:00一小时一班，整点发车，送至外滩集散中心。
                <w:br/>
                上海浦东机场：10:00-14:00一小时一班，整点发车，送至外滩集散中心。
                <w:br/>
                上海火车站：10:00-14:00一小时一班，整点发车，送至外滩集散中心。
                <w:br/>
                【注意事项】：
                <w:br/>
                1、接送站服务只能在旅游当日使用，提前或者延后无法提供接站服务，敬请谅解！
                <w:br/>
                2、集散中心提供免费寄存行李服务，行李寄存时间为：早10：00—晚19：00，敬请谅解！
                <w:br/>
                3、班车准时准点发车，如航班或车次晚点等早餐当天无法前往外滩我社不承担任何责任！
                <w:br/>
                4、如遇特殊情况车辆无法按时抵达，我们会安排游客打车，请保留好票据，导游将会给您报销！
                <w:br/>
                游览【豫园+城隍庙旅游区】，城隍庙乃城隍庙旅游区，包含了老城隍庙、豫园及购物美食小商品等一大块区域，真正的“豫园”和“老城隍庙”只是此地相隔甚近的明代私人园林与道教道观，需门票进入，而其他区域包括九曲桥、湖心亭等地，都是可以随意进出的。
                <w:br/>
                【美食推荐】：
                <w:br/>
                小杨生煎：馒头小杨生煎是沪上经典的小食店，以生煎馒头为招牌小吃，在上海有几十家连锁店，拥有“上海名点、名小吃”的称号。小杨生煎皮薄、馅大、汁多，生煎包配上牛肉粉丝汤，味道好极了。
                <w:br/>
                保罗酒楼：核桃酥建立于1937年保罗酒楼可谓是鼎鼎大名，处处透漏着老上海的风情。换了新门面之后小洋楼看起来更有感觉。本帮菜做得是相当地道，瑞士牛排肉鲜嫩多汁，不沾酱料也美味；海鲜油条卷、青豆泥、保罗生煎等都是招牌菜点，价格也不贵。
                <w:br/>
                南翔馒头店：小笼包南翔馒头店是一家百年老店，一年四季每天都有很多人排队购买。蟹粉小笼、鲜肉小笼包、蟹黄灌汤包样样齐全，味道正宗，是城隍庙非常受欢迎的小吃之一。小笼馅料足且肉鲜而紧实，皮薄汤多不油腻，味道非常棒。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07：00
                <w:br/>
                享用酒店早餐
                <w:br/>
                09：00
                <w:br/>
                早餐后，乘车前往上海浦东国际机场，体验【上海磁悬浮列车（单程）】，这也是目前世界上唯一常规高速运行的磁悬浮线路，全长30.5公里，最高时速可达到431公里，被吉尼斯世界纪录认证为现今世界上最快的陆上交通工具。到上海，不妨尝试一下这种神奇的交通工具，感受它的速度与激情！ ,整个科技馆由“磁浮的诞生”、“上海磁浮线”、“磁浮探秘”、“磁浮优势”、“磁浮展望”五大展区组成，以时间为线索，讲述了磁浮的过去、现在和将来，能够在生动的展示环境中了解磁浮的科技魅力。
                <w:br/>
                09：30
                <w:br/>
                参观【上海磁浮交通科技馆】上海磁浮交通科技馆的前身是上海磁浮科技展示厅，经过改造后于2007年8月16日正式开馆，面积1250平方米。展馆分为五个部分，分别为磁浮的诞生、上海磁浮线、磁浮探秘、磁浮优势、磁浮展望。 展品有模型和零件等，并且有不少可让游客亲身参与的互动项目。
                <w:br/>
                10：30
                <w:br/>
                登【东方明珠、东方明珠259米全透明悬空观光廊】，东方明珠广播电视塔，简称“东方明珠”，位于上海市浦东新区陆家嘴世纪大道1号，地处黄浦江畔，背拥陆家嘴地区现代化建筑楼群，与隔江的外滩万国建筑博览群交相辉映是集都市观光、时尚餐饮、购物娱乐、历史陈列、浦江游览、会展演出、广播电视发射等多功能于一体的上海市标志性建筑之一。
                <w:br/>
                12：00
                <w:br/>
                游览【上海城市历史发展陈列馆】，陈列馆采用"融物于景"的场景化展示手法，辅以高科技的技术手段，将文物、道具和模型于一体，所有人物均以一比一大小的蜡像形式展现了老上海历史变迁的过程，置身其中，犹如穿越历史，迫寻海上旧梦、景仰现代史实，品味上海悠久的海派文化。
                <w:br/>
                13：30
                <w:br/>
                游览【上海杜莎夫人蜡像馆】上海杜莎夫人蜡像馆分为“在幕后”、“上海魅力”、“历史名人和国家领袖”、“电影”、“音乐”、“运动”和“速度”七个主题展区，观众除了可以与80多尊足以乱真的中外明星蜡像留下亲密合影外，还可以加入到与“明星”对歌、拍电影、打篮球等互动体验中去。
                <w:br/>
                15：00
                <w:br/>
                游览【南京路步行街】，南京路步行街西起西藏中路，东至河南中路，步行街的东西两端均有一块暗红色大理石屏，上面是江泽民主席亲笔题写的“南京路步行街”6个大字。走在步行街上别只顾购物，千万别忘了仔细看看市百一店、永安商厦、上海时装公司和第一食品商店这“四大公司”。
                <w:br/>
                16：00
                <w:br/>
                游览【外滩】+外观【万国建筑博览群】+外观【和平饭店】在这里既可清晰拍摄到浦江对岸东方明珠、金茂大厦、上海金融中心等知名建筑的全貌，也可拍摄到同侧的观景平台和闻名遐迩的外滩金融街西式建筑群，满满大片背景的即视感。
                <w:br/>
                17：00
                <w:br/>
                晚餐：敬请自理
                <w:br/>
                17：30
                <w:br/>
                【推荐自费项目：黄浦江游轮，价值150元/人】，黄浦江作为魔都的标志性景点，可是必打卡之地。今天跟着Lucy登上别具一格的黄浦江游轮，在阳光的沐浴下感受高楼美景吧。途径浦西万国建筑博物群、东方明珠、环球金融中心、中心大厦的等著名建筑，可以从多角度欣赏美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07：00
                <w:br/>
                酒店内享用自助早餐，后乘班车前往野生动物园，车辆会停靠途中酒店上下客。
                <w:br/>
                10：00
                <w:br/>
                游览【上海野生动物园】（园内自行参观）上海野生动物园是集野生动物饲养、展览、繁育保护、科普教育与休闲娱乐为一体的主题公园。中国第一个国家级野生动物园，也是上海5A级旅游景区。一直很受欢迎。可分为驾车和步行两大旅游区，可观赏国内外200多种野生动物。你可以乘坐游览车在放养区中观察东北虎、非洲狮、黑熊等猛兽的生活，还有悠闲觅食的野骆驼、野牦牛、羚羊等食草动物。你也可以在步行区中看到大熊猫、大象、长颈鹿、火烈鸟、企鹅等各种动物;这里还有备受小朋友们欢迎的“小动物乐园”，体验亲手投食给羊驼、兔子、山羊的乐趣。
                <w:br/>
                12：00
                <w:br/>
                午餐：景区内敬请自理
                <w:br/>
                送站
                <w:br/>
                统一安排送站，请您合理安排您的返程大交通时间。免费送站地点仅为：上海火车站，上海虹桥火车站，上海虹桥以及浦东机场，其他地点暂不提供！
                <w:br/>
                由于动物园距离市区较远，当日请选择15：00后的航班或车次
                <w:br/>
                15：00—17：00的返程，统一12：00安排送站
                <w:br/>
                17：00—19：00的返程，统一14：00安排送站
                <w:br/>
                19：00以后的返程，统一16：00安排送站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门票：包含行程中景点首道大门票，不包含自费项目或景区小交通等其他项目；
                <w:br/>
                住宿：包含两晚酒店，不包含单房差费用，如出现单人或单男单女请在报名时补交单房差；
                <w:br/>
                用餐：包含2早0正餐，酒店每间房包含2份早餐，不用不退；
                <w:br/>
                交通：含合肥往返高铁二等座，包含当地空调旅游巴士接驳服务，自由活动期间不包含用车服务；
                <w:br/>
                导游：包含专业地陪导游，提供中文讲解服务，接驳或自由活动期间不含导游服务；
                <w:br/>
                儿童：本产品大童价格含儿童门票、车位导服，不含高铁票，小童仅包含车位费，导游服务费，半价正餐费用，其他均需自理；
                <w:br/>
                特殊：以上包含除外的其他费用均不包含，如酒店的洗衣、饮品等个人消费以及包含的餐食除外的其他餐食；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中发生的个人费用（包括交通工具上的非免费餐饮费、行李超重费、住宿期间的洗衣、电话、酒水饮料费、个人伤病医疗费等）以及行程中未含的自理项目，未含景区的小交通有，不包含单房差费用，如单成人出游，要求享受单房，请选择补交单人房差。</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推荐自费项目：黄浦江游轮，价值150元/人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★请组团社注意选择和告知游客发车时间和地点，提前到达，保持手机畅通，提醒游客导游会在出团前一天21:00之前通知游客车牌号码。
                <w:br/>
                ★出游当天因游客自身原因过时未到者，过时不候，做自动离团处理，任何费用不退，请妥善协调时间。
                <w:br/>
                ★此团为散客拼团，合肥出发点有2个，沿途顺路城市会有上下客，请予以理解和对客解释说明工作。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5）以旅游合同约定为准，如按约定比例扣除的必要的费用低于实际发生的费用，旅游者按照实际发生的费用支付。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2025-06-28T14:07:53+08:00</dcterms:created>
  <dcterms:modified xsi:type="dcterms:W3CDTF">2025-06-28T14:07:53+08:00</dcterms:modified>
</cp:coreProperties>
</file>

<file path=docProps/custom.xml><?xml version="1.0" encoding="utf-8"?>
<Properties xmlns="http://schemas.openxmlformats.org/officeDocument/2006/custom-properties" xmlns:vt="http://schemas.openxmlformats.org/officeDocument/2006/docPropsVTypes"/>
</file>