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18人二环四钻双高6日游行程单</w:t>
      </w:r>
    </w:p>
    <w:p>
      <w:pPr>
        <w:jc w:val="center"/>
        <w:spacing w:after="100"/>
      </w:pPr>
      <w:r>
        <w:rPr>
          <w:rFonts w:ascii="微软雅黑" w:hAnsi="微软雅黑" w:eastAsia="微软雅黑" w:cs="微软雅黑"/>
          <w:sz w:val="20"/>
          <w:szCs w:val="20"/>
        </w:rPr>
        <w:t xml:space="preserve">18人二环四钻双高6日游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LZTBJ202503250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真纯玩0购物0自费0暗店0景交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整理行囊—放飞梦想—感受皇城气息
                <w:br/>
              </w:t>
            </w:r>
          </w:p>
          <w:p>
            <w:pPr>
              <w:pStyle w:val="indent"/>
            </w:pPr>
            <w:r>
              <w:rPr>
                <w:rFonts w:ascii="微软雅黑" w:hAnsi="微软雅黑" w:eastAsia="微软雅黑" w:cs="微软雅黑"/>
                <w:color w:val="000000"/>
                <w:sz w:val="20"/>
                <w:szCs w:val="20"/>
              </w:rPr>
              <w:t xml:space="preserve">
                请各位贵宾携带有效身份证件抵北京，抵达后安排入住，而后自由活动。
                <w:br/>
                备注：
                <w:br/>
                1、抵达酒店后，报客人的名字即可办理入住。
                <w:br/>
                2、入住酒店时，均需收取一定押金（按照酒店不同标准，每间100-300元不等），需要游客在前台自行支付。若有损坏酒店物、丢失房卡等，需自行赔偿酒店损失。若无物品损坏及其他消费等在退房时凭押金条退回所交押金。
                <w:br/>
                3、晚上20:00左右导游会以短信或电话形式通知客人第二天起床早餐和出发时间。请注意查收短信或未接电话并给导游做相应的回复 。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升旗仪式--天安门广场--毛主席纪念堂--故宫博物院--天坛公园
                <w:br/>
              </w:t>
            </w:r>
          </w:p>
          <w:p>
            <w:pPr>
              <w:pStyle w:val="indent"/>
            </w:pPr>
            <w:r>
              <w:rPr>
                <w:rFonts w:ascii="微软雅黑" w:hAnsi="微软雅黑" w:eastAsia="微软雅黑" w:cs="微软雅黑"/>
                <w:color w:val="000000"/>
                <w:sz w:val="20"/>
                <w:szCs w:val="20"/>
              </w:rPr>
              <w:t xml:space="preserve">
                观看【升旗仪式】，五星红旗， 迎风飘扬，澎湃感油然而生，前往天安门广场，前往天安门广场，游览世界上最大的城市中心广场【天安门广场】（30分钟），【毛主席纪念堂】（30分钟，如遇到国家政策性关闭，改为外观），【人民英雄纪念碑】（30分钟左右）,外观素有“城市中的剧院，剧院中的城市”，漂浮于人造水面上有“湖中明珠”之称的国家大剧院及人民大会堂。赠天安门集体照，以家庭为单位!
                <w:br/>
                参观世界文化遗产【故宫博物院】（3小时），在雄伟威严的的皇家宫殿里，了解我国灿烂的历史和悠久的文化，寻找故事传说中昔日的辉煌
                <w:br/>
                中餐特别安排全聚德烤鸭或便宜坊烤鸭。
                <w:br/>
                游览世界上最大的祭天古建筑群【天坛公园】（含首道门票约90分钟）。天坛位于北京城南端，始建于明朝永乐十八年（1420年），是明清两代皇帝祭祀天地之神和祈祷五谷丰收的地方.1998年11月，被列入《世界遗产名录》。天坛是世界闻名的古代祭天建筑群，是建筑技术与艺术完美结合的典范。
                <w:br/>
                备注1：因升旗仪式、毛主席纪念堂限流，每天观看人数受限，我们会尽全力预约，若预约不上则改为外观，不再安排其他景点。
                <w:br/>
                备注2：因故宫景区限流，每天参观人数受限，我们会尽全力预约，若预约不上换其他景区，或退门票60元/人。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升旗仪式--八达岭长城--奥林匹克公园—老北京胡同-中华绝技演出
                <w:br/>
              </w:t>
            </w:r>
          </w:p>
          <w:p>
            <w:pPr>
              <w:pStyle w:val="indent"/>
            </w:pPr>
            <w:r>
              <w:rPr>
                <w:rFonts w:ascii="微软雅黑" w:hAnsi="微软雅黑" w:eastAsia="微软雅黑" w:cs="微软雅黑"/>
                <w:color w:val="000000"/>
                <w:sz w:val="20"/>
                <w:szCs w:val="20"/>
              </w:rPr>
              <w:t xml:space="preserve">
                早餐后，乘车赴八达岭（车程约120分钟），游览被誉为世界八大奇迹之一的【八达岭长城】（约2.5小时，八达岭长城史称天下九塞之一，是万里长城的精华，也是最具代表性的明长城之一。参观了解北京“山环水抱必有气”定都、建成特点，皇家圣地理想都城。
                <w:br/>
                午餐后，参观【奥林匹克公园】（游览时间不少于1小时，客人自行在国家游泳中心“水立方”、“鸟巢”（外景）。玲珑塔等宏伟壮观的高科技场馆建筑群拍照留念。
                <w:br/>
                游览冯小刚导演最新电影《老炮》实景拍摄地【什刹海风景区】（游览时间不少于1小时），“游什刹海，看老北京”，这里有北京保存最完整的胡同，您能体验皇城根儿文化，还能参观北京最闻名的的酒吧街。漫步于【老北京胡同】，老北京胡同，感觉老北京人的京味文化。
                <w:br/>
                观【奥运梦之队中华绝技大型演出】（含）中国梦/世界情，这一刻，让我们释放内心的激情，共同沐浴永恒的奥运精神;这一刻，让我们凭借民族文化的光芒，一起放飞希望和梦想;这一刻，让我们点燃生活的美好祈愿，把大地云海渲染; 这一刻，让我们向世界播洒文明的火种，奏一曲和平和谐发展的乐章; 就在这一刻，凝聚我们共同超越的力量，升腾中国梦，感动世界情……让我们一起重温奥运激情，再现精彩视界，让您的心灵与舞台共炫丽！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颐和园—清华北大外景拍照—恭王府-前门大街
                <w:br/>
              </w:t>
            </w:r>
          </w:p>
          <w:p>
            <w:pPr>
              <w:pStyle w:val="indent"/>
            </w:pPr>
            <w:r>
              <w:rPr>
                <w:rFonts w:ascii="微软雅黑" w:hAnsi="微软雅黑" w:eastAsia="微软雅黑" w:cs="微软雅黑"/>
                <w:color w:val="000000"/>
                <w:sz w:val="20"/>
                <w:szCs w:val="20"/>
              </w:rPr>
              <w:t xml:space="preserve">
                早餐打包，游览世界上规模最大保存最完好的皇家园林—【颐和园】（游览时间不少于2小时，利用昆明湖、万寿山为基址，以杭州西湖为蓝本，汲取江南园林的设计手法而建成的一座大型山水园林，也是保存最完整的一座皇家行宫御苑，被誉为“皇家园林博物馆”，是中国著名的风景游览胜地。内有佛香阁，排云殿最为有名）。
                <w:br/>
                赠送“胸怀壮志梦”中国最高学府【清华大学或北京大学正门拍照】。
                <w:br/>
                中餐特别安排北京东来顺涮肉。
                <w:br/>
                游览【恭王府】（约2小时）这里曾先后作为和珅、永璘的宅邸，承载了极其丰富的历史文化信息，故有了“一座恭王府
                <w:br/>
                ，半部清代史”的说法。如今由府邸和花园两部分组成，整体设计富丽堂皇，风景幽深秀丽，充分体现了皇室辉煌富贵
                <w:br/>
                的风范和民间清致素雅的风韵.
                <w:br/>
                【新前门大街】走进焕然一新的古老商业街。一个不缺古迹与故事的地方，一座巴洛克风格的小楼坐落于此，它宫殿般
                <w:br/>
                的外形充满魅力，这便是劝业场。它的生命力不单单来自日积月累的厚重、久经风霜的岁月，更来自它的兼容并蓄，它的宽
                <w:br/>
                广心胸……
                <w:br/>
                交通：大巴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w:br/>
              </w:t>
            </w:r>
          </w:p>
          <w:p>
            <w:pPr>
              <w:pStyle w:val="indent"/>
            </w:pPr>
            <w:r>
              <w:rPr>
                <w:rFonts w:ascii="微软雅黑" w:hAnsi="微软雅黑" w:eastAsia="微软雅黑" w:cs="微软雅黑"/>
                <w:color w:val="000000"/>
                <w:sz w:val="20"/>
                <w:szCs w:val="20"/>
              </w:rPr>
              <w:t xml:space="preserve">
                早餐后前往环球影城，09:00到达环球城市大道。【北京环球影城】北京环球度假区将包含7个主题园区，分别是：好莱坞，小黄人乐园，哈利波特的魔法世界，未来水世界，功夫熊猫，变形金刚基地和侏罗纪世界努布拉岛。可以看到很多我们耳熟能详的电影IP都将包含在我们即将前往的乐园之中。
                <w:br/>
                【好莱坞园区】是张艺谋和史蒂芬斯皮尔伯格，联袂为我们带来“灯光，摄像，开拍”这个表演项目，此外，园内的环球辉煌剧院，也将定时上演精彩的演出。
                <w:br/>
                极具未来科技感的【变形金刚基地】，变形金刚基地最主要的骑乘设备——霸天虎过山车，这也是整个北京环球影城最为惊险刺激的启程项目，霸天虎过山车是一个发射型过山车，乘具从静止状态在4.5秒内急速加速至104km/h，并且在过程中霸天虎过山车会给游客带来七次大翻转的刺激体验。
                <w:br/>
                欢迎来到【小黄人乐园】，这是一个充满欢乐的缤纷世界！乐园灵感来自于动画电影《神偷奶爸》，游玩中您能够亲自和顽皮的小黄人们互动，小黄人乐园将为各个年龄段的游客带来难忘的体验。
                <w:br/>
                《哈利波特》的影迷们将从踏入【哈利波特的魔法世界】的第一时间，就能在这里亲身体验到魔法世界的神奇魅力，这里有“哈利波特与禁忌之旅”、“鹰马飞行”还有充满了许多创新的店铺和餐厅。
                <w:br/>
                【未来水世界】是环球主题公园中深受全球宾客好评的特技表演，通过逼真的演出和惊险的特技，让宾客置身于精彩的“水上战斗”之中，带来超乎想象的精彩内容。
                <w:br/>
                在【功夫熊猫盖世之地】内，宾客将同阿宝一起踏上成为武术大师的追梦之旅。在这里，宾客们能见到原汁原味的中国元素，通过美轮美奂的中国建筑、欢乐喜庆的节日装饰、各种风味的美食，宾客会体验一段别具一格的难忘旅程。
                <w:br/>
                欢迎来到【侏罗纪世界努布拉岛】，宾客将在踏足有着史前恐龙的努布拉岛，亲身面对霸王龙和迅猛龙，开启一场神奇而刺激的探险历程。
                <w:br/>
                21:30在北京环球影城大门口指定地点集合，后送酒店。
                <w:br/>
                备注：环球影城一日游无导游，自行游玩(具体集合时间以实际师傅通知为准)
                <w:br/>
                师傅接送，前往环球影城景区，若有行李需自己寄存（大寄存柜90元，小寄存柜30元，价格仅供参考，以实际寄
                <w:br/>
                存金额为准，费用自理）
                <w:br/>
                交通：高铁
                <w:br/>
                到达城市：安徽省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自由活动→送站/机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
                <w:br/>
                果你是一名吃货可以去簋街、护国寺吃个痛快，在这里，绝对能满足你挑剔的味蕾！如果你是一名“小资”可以
                <w:br/>
                去东交古巷，这里的一砖一瓦一草一木，都是学问！可以去南锣鼓巷，在这四合院里静静思考人生！（根据报名行
                <w:br/>
                程，选择乘坐飞机或高铁返回）结束北京之旅。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行程所列景区大门票
                <w:br/>
                如因政策原因导致赠送景点不能参观，旅行社不承担退费责任。
                <w:br/>
                酒店占床位含早餐，不占床无早餐，
                <w:br/>
                4早3正餐，正餐为团餐10人一桌，（如人数不满十人一桌，按实际餐标派菜或补齐餐费或退餐费）、八菜一汤；均不含酒水、饮料。部分酒店提供简单食品打包，在途中用早餐；请提醒游客予以谅解，建议适当自备面包等食品途中食用。早餐均为酒店免费赠送，所以不会很丰盛，如不用早餐不退费用。
                <w:br/>
                三钻/四钻酒店4晚住宿，干净卫生，交通便利
                <w:br/>
                每人一个床位，单人出行需补房差入住标间或者大床房。
                <w:br/>
                多人中出现单人，尽量提供加床或者三人间（不保证能有三人间和加床），如不能加床或提供三人间，需补齐房差入住标间或者大床。 
                <w:br/>
                备注说明：应环保部门要求，酒店不主动提供一次性用品，请提前准备一次性用品。床单、被罩一客一换。
                <w:br/>
                三钻酒店参考：明日五洲，角门如家neo，快乐时光，锦丰大酒店等同级别酒店
                <w:br/>
                四钻酒店参考：原拓、郎利兹，城市有爱、美朋等同级别酒店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景区内行程外自费娱乐项目
                <w:br/>
                ·费用包含外其它费用
                <w:br/>
                ·儿童含车、半餐、导服。不含床位，不含早餐，不含门票，16 周岁以上必须携带身份证登机。
                <w:br/>
                ·因已按优惠门票核算，故老年证、军官证、学生证等特殊证件如有优惠不退费用，敬请谅解！（所有纪念堂、博
                <w:br/>
                物馆等景区景点如遇国家政策性关闭，只能参观外景）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2025-06-22T18:26:21+08:00</dcterms:created>
  <dcterms:modified xsi:type="dcterms:W3CDTF">2025-06-22T18:26:21+08:00</dcterms:modified>
</cp:coreProperties>
</file>

<file path=docProps/custom.xml><?xml version="1.0" encoding="utf-8"?>
<Properties xmlns="http://schemas.openxmlformats.org/officeDocument/2006/custom-properties" xmlns:vt="http://schemas.openxmlformats.org/officeDocument/2006/docPropsVTypes"/>
</file>