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【不一样的成都范儿】5日游行程单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BLGJ20250630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【景区自由玩】：跟团游的优点加在一起，省时省心！
                <w:br/>
                【精华景点】：峨眉山、乐山大佛、青城山/熊猫基地、都江堰！
                <w:br/>
                【正规用车】：保姆车、空调大巴任选！
                <w:br/>
                【接送服务】：专车接送站、不拼不等、随到随走！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
                <w:br/>
                送单趟接送，请您出站后及时开机，若我们接站师傅没有及时联系您请您注意拨打前一
                <w:br/>
                天车队给您联系的电话号码主动联系接站师傅，出站口仅允许临时停靠（火车站不允许
                <w:br/>
                停靠） ，需步行至集合地点上车； 敬请配合，谢谢理解！（成都机场至市区约 1 小时
                <w:br/>
                车程）！抵达后全天自由活动：酒吧、打麻将、夜啤酒……感受“不夜城”--成都的休闲、
                <w:br/>
                娱乐生活。
                <w:br/>
                温馨提示：
                <w:br/>
                1、请游客持有效身份证于飞机起飞前 2 小时到达机场办理登机手续，航班时间以出团通
                <w:br/>
                知为准。
                <w:br/>
                2、到达酒店后报游客姓名取房，房卡押金请于前台自付，第二天退房时酒店凭押金条退
                <w:br/>
                还。
                <w:br/>
                3、四川盆地气候潮湿，房间可能会有潮气和潮味，属当地正常现象，请予谅解。入住酒
                <w:br/>
                店后，进入客房首先要清点好房内设施及凉衣架、毛巾、烟灰缸等物，避免退房时因东
                <w:br/>
                西不全而索赔。
                <w:br/>
                4、此日无行程安排，不包含餐、导游服务及其他用车安排。
                <w:br/>
                5、晚 21 点前工作人员会电话通知您第二天出发时间，请保持电话畅通并注意接听，如
                <w:br/>
                未和您联系请致电应急联系人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 元/人需
                <w:br/>
                自理）前往雷洞坪停车场，步行 1.5 公里到达接引殿坐金顶往返索道（旺季 1.16-12.14
                <w:br/>
                上行 65 元、下行 55 元自理，淡季 12 月 15 日至次年 1 月 15 日上行 30 元/人、下行
                <w:br/>
                20 元/人，游客可根据自身情况选择是否乘坐索道）上【金顶】，游金顶华藏寺、金殿、
                <w:br/>
                银殿、铜殿、大型观景台等，观世界最高佛教朝拜中心，俯视川西平原的优美风光，充
                <w:br/>
                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半山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w:br/>
                1.16-12.14 上行 65，下行 45，淡季 12 月 15 日至次年 1 月 15 日上行 30，下行 20；
                <w:br/>
                万年寺小门票 10 元/人需自理）】万年寺，四川峨嵋山历史最悠久的古刹之一，相传为
                <w:br/>
                汉代采药老人蒲公礼佛处；东晋隆安五年（401）创建时名普贤寺；唐乾符三年（876）
                <w:br/>
                慧通重建，易名白水寺；宋称白水普贤寺；明万历二十八年（1600）重修时，神宗赐额
                <w:br/>
                “圣寿万年寺”，沿称至今。午餐后前往乐山，登山游大佛（含登山乐山大佛门票 80元/人），观大佛全貌，感海通禅师之功德。乐山大佛，又名凌云大佛，位于四川省乐山
                <w:br/>
                市南岷江东岸凌云寺侧，濒大渡河、青衣江和岷江三江汇流处。大佛为弥勒佛坐像，通
                <w:br/>
                高 71 米，是中国最大的一尊摩崖石刻造像。
                <w:br/>
                温馨提示：
                <w:br/>
                ①防寒：峨眉山相对高度达 2500 米以上（山下的峨眉山市海拔仅 420 米），垂直差别
                <w:br/>
                大，气温常较山下低 10℃左右，故需早作御寒准备（金顶也有棉衣可供租用）。
                <w:br/>
                防雨：峨眉山云低雾浓，细雨时停时降，终日不绝，故应准备相应雨具（以轻便的塑料
                <w:br/>
                薄膜雨衣为佳）。
                <w:br/>
                ②防滑：峨眉山部分路段非常光滑、危险，游人应特别注意安全，不宜穿光底和硬底鞋。
                <w:br/>
                ③峨眉山门票：峨眉山景区门票需实名制购票，请游客务必带好本人身份证或优惠证件，
                <w:br/>
                并配合导游出示证件。
                <w:br/>
                ④峨眉山猴子：峨眉山“灵猴”成群结队，非常顽皮，是峨眉山的一绝，同时不可任意
                <w:br/>
                挑逗喂食，请务必保管好自己的食物，防止猴子抢夺，可自理猴区保险 5/人。
                <w:br/>
                ⑤峨眉山索道：峨眉山金顶往返及半山上行索道，游客可根据自身需求选择步行或乘坐
                <w:br/>
                索道（费用自理）。因峨眉山海拔较高，如选择步行路程太多会影响游客体力及游览时
                <w:br/>
                间，速度较慢的客人可能会取消部分景点。步行过程中无导游陪同。
                <w:br/>
                ⑥烧香、点灯、请法器：峨眉山为佛教圣地，普贤菩萨道场，景区及寺庙内烧香、点灯、
                <w:br/>
                请法器的场所较多，请您根据自身情况决定，烧香、点灯、请法器前请询问好价格。如
                <w:br/>
                无佛教信仰，也请不要当面指责，部分佛像不允许拍照。
                <w:br/>
                ⑦峨眉山景区内会有很多土特产小摊点：如茶叶、药材、纪念品、小吃等出售，凡在景
                <w:br/>
                区内的类似购物店形式的卖场均不属于我社推荐的合作购物店，请游客谨慎选购，我社
                <w:br/>
                均不负责游客在该类似购物店内购买物品质量的优劣，且不计算为常规旅游团购物店进
                <w:br/>
                店；请游客根据实际情况消费。
                <w:br/>
                ⑧乐山大佛，峨眉山景区内有拍照服务，请游客询问好价格后明明白白消费。
                <w:br/>
                ⑨导游可根据团上情况在不减少景点的情况下调整游览顺序。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酒店-熊猫基地-三星堆/金沙遗址-成都
                <w:br/>
              </w:t>
            </w:r>
          </w:p>
          <w:p>
            <w:pPr>
              <w:pStyle w:val="indent"/>
            </w:pPr>
            <w:r>
              <w:rPr>
                <w:rFonts w:ascii="微软雅黑" w:hAnsi="微软雅黑" w:eastAsia="微软雅黑" w:cs="微软雅黑"/>
                <w:color w:val="000000"/>
                <w:sz w:val="20"/>
                <w:szCs w:val="20"/>
              </w:rPr>
              <w:t xml:space="preserve">
                早餐后统一集合乘车前往熊猫基地（不含观光车30元/人，耳麦15元/人）游览，熊猫基地常年饲养有大熊猫、小熊猫、黑颈鹤、白鹳和白天鹅、黑天鹅、雁、鸳鸯及孔雀等动物。在由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结束愉快的旅行。
                <w:br/>
                温馨提示：
                <w:br/>
                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
                <w:br/>
                机/站师傅会提前一天联系到您，和您核对送机地点。请保持手机畅通）
                <w:br/>
                酒店退房时间为中午 12:00 之前，若您航班为晚班机，请于 12 点前完成退房，若由于
                <w:br/>
                超过退房时间退房所产生的费用请自理！
                <w:br/>
                温馨提示：
                <w:br/>
                1、出团通知书会注明航班/车次信息，送站车队会在前一晚通过电话/短信等方式约定送
                <w:br/>
                站时间，请保持手机开机（建议提前 3 小时到达机场，因自身原因导致误机的，游客自
                <w:br/>
                行承担）。
                <w:br/>
                2、我社赠送的接送仅包含酒店至机场/车站单趟拼车接送，登机手续请根据机场指引自
                <w:br/>
                行办理；敬请配合，谢谢理解！
                <w:br/>
                3、约定出发时间在酒店提供早餐以前的，酒店提供打包路早，请勿忘退房时前台领取（酒
                <w:br/>
                店赠送）；
                <w:br/>
                4、由于酒店统一规定当日退房时间最迟为中午 12 点（未按时退房酒店将加收额外费
                <w:br/>
                用需自理），故出发时间在中午 12 点以后的，请提前退房，行李可寄存总台，再自行
                <w:br/>
                安排活动；谢谢理解！退房请将所有行李整理携带，切勿遗忘于酒店内。
                <w:br/>
                5、如您的时间充裕，可在自由活动时间前往游览成都文化地标（武侯祠、锦里、杜甫草
                <w:br/>
                堂、宽窄巷子、春熙路、太古里等）、品尝成都特色小吃（担担面、夫妻肺片、龙抄手、
                <w:br/>
                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陆地头等舱：2+1三排座皮沙发座椅，可坐可半躺，空间宽敞豪华，随车配备USB充电接口。
                <w:br/>
                门票	峨眉山、乐山大佛、都江堰、熊猫基地。
                <w:br/>
                用餐	全程4酒店早餐4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三钻+半山
                <w:br/>
                --成都：金立方/宜必思/名城/喆啡/泽润/艺家风格/泰逸/泰平崇丽/金地/凯宾轻奢/蝶来花半/夏都或同级
                <w:br/>
                --峨眉：圣象/亿家/途窝或同级
                <w:br/>
                四钻
                <w:br/>
                --成都：开元名庭/蓉城映象/罗曼紫薇/金科圣嘉/明宇丽呈/维也纳国际/青桐城市/宜尚西南交大/凯里亚德/埃菲尔/峨眉雪芽/春天/英联金盛/艾克美雅阁或同级
                <w:br/>
                --峨眉：墨客自在/漫雅/余枫丽呈/花园城/华生/树荫/柏隐或同级
                <w:br/>
                五钻
                <w:br/>
                --成都：明悦/雅悦蓝天/东方美豪/新东方千禧或同级
                <w:br/>
                --峨眉：恒迈/橘子树/世纪阳光或同级
                <w:br/>
                导游	成都出发优秀中文导游服务。
                <w:br/>
                儿童	只含车位、中餐半餐费、旅游意外保险。
                <w:br/>
                保险	旅行社责任保险
                <w:br/>
                门优	温馨提示：优免区间为游客进景区时间。
                <w:br/>
                ①1.16-12.14优惠退95元/人（熊猫20+三星堆15+峨眉山40+乐山20）、免票退190元/人（熊猫40+三星堆30+峨眉山80+乐山40）
                <w:br/>
                ②12.15-1.15优惠退75元/人（熊猫20+三星堆15+峨眉山20+乐山20）、免票退150元/人（熊猫40+三星堆30+峨眉山40+乐山40）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必须消费：峨眉山观光车90元/人。
                <w:br/>
                自愿消费：三星堆耳麦30元/人；熊猫基地观光车 30 元/人、耳麦30元/人；峨眉山金顶索道120元/人(淡季12月15日至次年1月15日50元/人），万年寺索道110元/人(淡季12月15日至次年1月15日50元/人），索道保险5元/段/人，猴区保险5元/人；乐山观光车30元/人；峨乐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2025-06-23T01:01:35+08:00</dcterms:created>
  <dcterms:modified xsi:type="dcterms:W3CDTF">2025-06-23T01:01:35+08:00</dcterms:modified>
</cp:coreProperties>
</file>

<file path=docProps/custom.xml><?xml version="1.0" encoding="utf-8"?>
<Properties xmlns="http://schemas.openxmlformats.org/officeDocument/2006/custom-properties" xmlns:vt="http://schemas.openxmlformats.org/officeDocument/2006/docPropsVTypes"/>
</file>