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嗨玩港澳双飞6日游行程单</w:t>
      </w:r>
    </w:p>
    <w:p>
      <w:pPr>
        <w:jc w:val="center"/>
        <w:spacing w:after="100"/>
      </w:pPr>
      <w:r>
        <w:rPr>
          <w:rFonts w:ascii="微软雅黑" w:hAnsi="微软雅黑" w:eastAsia="微软雅黑" w:cs="微软雅黑"/>
          <w:sz w:val="20"/>
          <w:szCs w:val="20"/>
        </w:rPr>
        <w:t xml:space="preserve">嗨玩港澳双飞6日游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SGGL20250021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安徽省-合肥市-瑶海区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合肥-珠海
                <w:br/>
              </w:t>
            </w:r>
          </w:p>
          <w:p>
            <w:pPr>
              <w:pStyle w:val="indent"/>
            </w:pPr>
            <w:r>
              <w:rPr>
                <w:rFonts w:ascii="微软雅黑" w:hAnsi="微软雅黑" w:eastAsia="微软雅黑" w:cs="微软雅黑"/>
                <w:color w:val="000000"/>
                <w:sz w:val="20"/>
                <w:szCs w:val="20"/>
              </w:rPr>
              <w:t xml:space="preserve">
                合肥机场乘坐飞机赴珠海，，抵达后乘车前往珠海酒店入住，可自费品尝当地小吃。
                <w:br/>
                航班：合肥-珠海 PN6414 20:10-22:30
                <w:br/>
                请各位游客出发时一定携带好本人有效签注的港澳通行证及身份证（确保参团人员港澳通行证及香港和澳门各有一次有效签注并在有效期内没去过港澳）
                <w:br/>
                交通：飞机
                <w:br/>
                景点：无
                <w:br/>
                购物点：无
                <w:br/>
                自费项：无
                <w:br/>
                到达城市：深圳市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西九龙→香港科大→星光大道→太平山→叮叮车→ 会展中心/金紫荆广场→ 科技馆或太空馆→洋紫荆船游维港
                <w:br/>
              </w:t>
            </w:r>
          </w:p>
          <w:p>
            <w:pPr>
              <w:pStyle w:val="indent"/>
            </w:pPr>
            <w:r>
              <w:rPr>
                <w:rFonts w:ascii="微软雅黑" w:hAnsi="微软雅黑" w:eastAsia="微软雅黑" w:cs="微软雅黑"/>
                <w:color w:val="000000"/>
                <w:sz w:val="20"/>
                <w:szCs w:val="20"/>
              </w:rPr>
              <w:t xml:space="preserve">
                莲塘口岸通关 ，2023年2月6日，莲塘口岸全面恢复正常通关，地铁直达，一地两检，过关免换乘，步行即可抵达香港，尽享丝滑通关，成为旅客前往香港的首选口岸。
                <w:br/>
                西九文化区艺术公园（约 30 分钟），在位于西九龙填海区临海地段，由香港前行政长官董建华任内提出修建，是港人娱乐休憩、欣赏维港景色和日落美景的好地方。香港故宫文化博物馆、M+博物馆也位于此处，是当下香港新
                <w:br/>
                晋网红打卡地点。
                <w:br/>
                【香港科技大学】（约60分钟），作为亚洲顶尖学府包括灵活学分制、书院制、中英兼重和多元文化，并特设通识教育， 以拓宽学生视野及培养综合思考能力(根据大学开放情况确定当日行程参观哪所大学)。
                <w:br/>
                星光大道（约30分钟)，“星光大道”星味十足，布满了逾百颗“星星”的牌匾，包括电影明星和著名导演的，上面刻有他们的手印和签名。另外还有李小龙铜像、香港本土卡通麦兜的铜像 … …让你看看香港这个“东方好
                <w:br/>
                莱 坞”百年来电影王国的发展。
                <w:br/>
                太平山（约30分钟），是游客必到的旅游点，在这里可以俯瞰维多利亚港两岸，一幢幢摩天大楼笔直耸立伸手可及。
                <w:br/>
                叮叮车（约10分钟），一种有轨电车，电车行驶中司机时常用脚触动挂在车下的脚钟，发出“叮当、叮当”的声响，因而 被香港人称为“叮当车”。
                <w:br/>
                香港会展中心（外观），世界最大的展览馆之一、香港区海边最新建筑群中的代表者之一。
                <w:br/>
                金紫荆广场（约15分钟），这里是香港回归祖国的见证，“永远盛开的紫荆花”面朝维多利亚海港，寓意着香港永远繁荣昌盛。
                <w:br/>
                香港科学馆或太空馆，科学馆鼓励参观者透过操作展品来发现当中的科学原理，让他们从中体验探索和学习科学的乐趣。太空馆有着蛋形外壳被香港人亲切称为“菠萝包”。其展览厅分为两部分，太空科学展览厅和天文展览厅，为孩展现太空的奥秘及航天科技的发展。
                <w:br/>
                乘坐洋紫荆号游维多利亚港+船餐（约 45分钟） 维多利亚港位于中华人民共和国香港特别行政区的香港岛和九龙半岛之间，是世界三大天然良港之一 。 由于港阔水深， 中国香港亦因而有 “ 东方之珠 ”、及 “世界三大美景 ”之美誉 。乘车返回酒店休息；
                <w:br/>
                备注： 如遇洋紫荆号游轮团队预约限制或维修调整，安排其他游轮，游览时间不变，具体安排以实际预约为准，不接受指定！船餐如有变化，改为正常团餐！
                <w:br/>
                交通：大巴
                <w:br/>
                景点：西九龙→香港科大→星光大道→太平山→叮叮车→ 会展中心/金紫荆广场→ 科技馆或太空馆→洋紫荆船游维港
                <w:br/>
                购物点：无
                <w:br/>
                自费项：无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以下自由行推荐仅为旅游资讯，仅作推荐，与团队行程无关:
                <w:br/>
                香港是购物的天堂，行程所住酒店就位于近市区或近地铁,轻松可到达旺角、油麻地、尖沙咀、铜锣湾、中环等繁华商圈。推荐地点:
                <w:br/>
                海港城(尖沙咀站A1或L5出口)香港最大购物中心，集名牌专柜、购物、美食、乐、景观于一身,
                <w:br/>
                朗豪坊(旺角站C3出口)1/F 至 3/ 时尚品牌汇聚，4/F 美食广场，8/F 至 12/F Spiral 潮流特区。
                <w:br/>
                崇光百货(铜锣湾站D出口)楼高 19 层，日资投建，为全港最大百货商店,
                <w:br/>
                时代广场(铜锣湾站A出口)全港人流及租金榜首商业体，包括人型购物商场、电影院、食通天美食广场，香港素有美食天堂的美誉,各式各样的中外美食应有尽有,但最著名的还是那“港式风味”，港式海鲜、港式茶餐厅小吃、港式烧腊、港式甜品，还有各种异国美食。
                <w:br/>
                推荐地点:
                <w:br/>
                华星冰室，港式茶餐厅(地址:旺角西洋菜南街107號地下，旺角站 A1 出口,人均消费50)招牌菜:港式奶茶、炒蛋多士、红豆过子冰、脆皮奶油豬仔包添好运，早茶点心(地址:深水埗福榮街9-11號地铺，深水埗站 B2 出口，人均消费100)招牌菜:古法糯米鸡、布拉肠粉、杞子桂花糕、晶莹鲜虾饺、酥皮焗又烧包池记，米其林云吞面(地址:尖沙咀乐道52号，尖沙咀站A1出口，人均消费50)招牌菜:炸云吞、鲜虾云吞面、鲮鱼球、薏仁水、百合银耳羹表叔火锅，港式打边炉(地址:大角咀福全街19號地下，旺角站 A2 出口，人均消费200)招牌菜:酸菜鱼锅、清汤牛腩锅、手切黑豚肉、即炸鱼皮、繁籽黑鱼滑、手打四宝丸
                <w:br/>
                推荐景点：
                <w:br/>
                香港迪士尼乐园度假区位于大屿山北部，占地126公顷，属世界级的家庭度假胜地。 穿过以怀旧美国小镇风格打造的美国小镇大街后，乐园的地标、幻想世界园区的华丽城堡便映入眼帘。 以太空科技和星际历险为主题的明日世界、以丛林历险为主题的探险世界、色彩缤纷和满有童真的反斗奇兵大本营、恍似美国西部荒废小镇的灰熊山谷丶放满探险家各式各样收藏品的迷离庄园，以电影《魔雪奇缘》为主题的魔雪奇缘世界等多个园区，都有不同刺激程度的机动游戏、主题人物汇演和音乐剧、电影院等等候大家参与。
                <w:br/>
                香港海洋公园位于香港仔黄竹坑道，占地超过915 000平方米。公园分为「海滨乐园」及「高峰乐园」两大景区，为游客提供多元化的海洋主题景点和刺激机动游戏，是一个深受欢迎的教育主题公园。海洋公园主要以「登山缆车」和「海洋列车」连接「海滨乐园」及「高峰乐园」两大景区。
                <w:br/>
                自由活动结束后，自行返回酒店，请您注意自身安全！
                <w:br/>
                交通：大巴
                <w:br/>
                景点：自由活动
                <w:br/>
                购物点：无
                <w:br/>
                自费项：无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
                <w:br/>
              </w:t>
            </w:r>
          </w:p>
          <w:p>
            <w:pPr>
              <w:pStyle w:val="indent"/>
            </w:pPr>
            <w:r>
              <w:rPr>
                <w:rFonts w:ascii="微软雅黑" w:hAnsi="微软雅黑" w:eastAsia="微软雅黑" w:cs="微软雅黑"/>
                <w:color w:val="000000"/>
                <w:sz w:val="20"/>
                <w:szCs w:val="20"/>
              </w:rPr>
              <w:t xml:space="preserve">
                约定时间酒店大堂集合（具体时间以导游提前通知为准）
                <w:br/>
                港珠澳大桥（约 1 小时 ，中途不可下车不可站立），换乘“金巴 ”先后途经东西人工岛、海底隧道、风帆塔中国结塔、 海豚塔等标志地点 ，一路见证天堑变通途的世界奇迹。金巴为过桥指定交通用车，非旅游包车。
                <w:br/>
                温馨提示：
                <w:br/>
                ① 经港珠澳大桥前往澳门时，将在大桥口岸换乘指定穿梭巴士-金巴 ，该巴士非旅游包车，中途不可站立、行走、下 车观光。
                <w:br/>
                ② 检票时须有序排队不可争先恐后，到达登车位时,需按现场工作人员指示登车，上车后即时坐好及扣好安全带。
                <w:br/>
                官也街（约 30 分钟），位处中国澳门特别行政区氹仔市中心地带；南与施督宪正街、告利雅施利华街成T字型相交， 北与地堡街、消防局前地成T字型相交。
                <w:br/>
                巴黎人铁塔（约 15 分钟，含7楼铁塔观景台），以巴黎埃菲尔铁塔一半的比例设计而成埃菲尔塔金莲花广场（约20 分钟），澳门九九年回归的纪念广场。
                <w:br/>
                大三巴（约20分钟），别名圣保禄大教堂遗址，位于中国澳门特别行政区花王堂区炮台山下，于清道光十五年 （1835年）1月26日被大火焚毁，仅余下大三巴牌坊。
                <w:br/>
                澳门大学（约60分钟），公立国际化综合性研究型大学，为中欧商校联盟、“一带一路”国际科学组织联盟、粤港澳高校联盟、粤港澳大湾区西岸科技创新和人才培养合作联盟创始成员和亚太高校书院联盟、中国大学校长 联谊会（C9联盟+）成员。
                <w:br/>
                龙环葡韵（约60分钟）(周一闭馆)，是位于澳门特别行政区氹仔岛海边马路，是一座文化遗存专题博物馆。以海 边马路的五幢葡萄牙式住宅为主要陈列，五幢葡萄牙式住宅分别为：土生葡人之家、海岛之家、葡萄牙地区之  家、展览馆迎宾馆。龙环葡韵住宅式博物馆共展示约600件藏品，主要文物有《象牙麻将》等。
                <w:br/>
                威尼斯人度假村（约 60 分钟），亚洲最大的综合性娱乐场所 ，您可以在一楼小试身手 ，二楼有以假乱真的蓝色天空、圣马可广场、威尼斯运河，如同来到欧陆小镇。这里还有云集世界各地经典美食的美食街，您可以 在此选择您喜欢美食。
                <w:br/>
                交通：大巴
                <w:br/>
                景点：港珠澳大桥→官也街→巴黎人铁塔（登塔）→金莲花广场→大三巴→澳门大学→ 龙环葡韵→威尼斯人度假村）→入住澳门酒店
                <w:br/>
                购物点：无
                <w:br/>
                自费项：无
                <w:br/>
                到达城市：中国澳门特别行政区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澳门自由活动半天，指定时间集合出关
                <w:br/>
                【情侣路/珠海渔女】（车览），接前往世界上最长的海滨观光路,被誉为珠海的“万里长城 ”【情侣路】它右依高山大厦，左临碧海归帆。游客多结伴于此瞭望震撼世界及耗资超千亿世界最长海上大桥【港珠澳大桥】，浮想连天，流连忘返。
                <w:br/>
                【日月贝】外观中国唯一建设在海岛上的歌剧院。珠海大剧院由一大一小两组“贝壳”组成，构成了歌剧院的整体形象，因此得称“日月贝”
                <w:br/>
                【爱情邮局】（约20分钟）珠海市香洲区情侣路上的一处标志性景点 它位于美丽的海滨周围环境优美海景绝佳这座灯塔原本是珠海港的航标灯塔 后来经过改造成为了一个以爱情为主题的邮局。
                <w:br/>
                【圆明新园】（约30分钟）以北京圆明园被焚烧前建筑为原型，按1:1比例选建圆明园四十景中的十八景。是国家首批AAAA旅游景区、广东省爱国主义教育基地、广东省十大旅游景区之一。下午乘车赴珠海酒店。
                <w:br/>
                交通：大巴
                <w:br/>
                景点：澳门→ 珠海→ 情侣路/渔女像→ 日月贝→ 爱情邮局→ 圆明新园
                <w:br/>
                购物点：无
                <w:br/>
                自费项：无
                <w:br/>
                到达城市：珠海市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珠海-合肥
                <w:br/>
              </w:t>
            </w:r>
          </w:p>
          <w:p>
            <w:pPr>
              <w:pStyle w:val="indent"/>
            </w:pPr>
            <w:r>
              <w:rPr>
                <w:rFonts w:ascii="微软雅黑" w:hAnsi="微软雅黑" w:eastAsia="微软雅黑" w:cs="微软雅黑"/>
                <w:color w:val="000000"/>
                <w:sz w:val="20"/>
                <w:szCs w:val="20"/>
              </w:rPr>
              <w:t xml:space="preserve">
                早上从酒店出发航班时间送机，PN6413珠海-合肥09:40-11:50返回温馨的家，结束愉快旅程
                <w:br/>
                交通：飞机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：行程表内所列的景点第一道门票 
                <w:br/>
                用餐：2早 4正餐
                <w:br/>
                酒店 ：全程携程四钻酒店
                <w:br/>
                导游 ：专业香港、澳门导游随团服务、全程导游小费
                <w:br/>
                交通 ：合肥-珠海往返飞机经济舱
                <w:br/>
                空调旅游巴士；港珠澳大桥金巴（单程）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客人必须办好有效港澳通行证及香港一次、澳门一次有效往返签注证件：
                <w:br/>
                (工本费：60元/人，港澳签注：香港15元/次，澳门15元/次。客人自行办理证件，费用交公安局)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身份证/港澳通行证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2025-06-23T00:55:55+08:00</dcterms:created>
  <dcterms:modified xsi:type="dcterms:W3CDTF">2025-06-23T00:55:55+08:00</dcterms:modified>
</cp:coreProperties>
</file>

<file path=docProps/custom.xml><?xml version="1.0" encoding="utf-8"?>
<Properties xmlns="http://schemas.openxmlformats.org/officeDocument/2006/custom-properties" xmlns:vt="http://schemas.openxmlformats.org/officeDocument/2006/docPropsVTypes"/>
</file>