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印象梵净山双飞6日游行程单</w:t>
      </w:r>
    </w:p>
    <w:p>
      <w:pPr>
        <w:jc w:val="center"/>
        <w:spacing w:after="100"/>
      </w:pPr>
      <w:r>
        <w:rPr>
          <w:rFonts w:ascii="微软雅黑" w:hAnsi="微软雅黑" w:eastAsia="微软雅黑" w:cs="微软雅黑"/>
          <w:sz w:val="20"/>
          <w:szCs w:val="20"/>
        </w:rPr>
        <w:t xml:space="preserve">印象梵净山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JZ20250618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印象梵净山双飞6日游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贵阳&gt;&gt;&gt;黄果树大瀑布&gt;&gt;&gt;都匀/独山
                <w:br/>
              </w:t>
            </w:r>
          </w:p>
          <w:p>
            <w:pPr>
              <w:pStyle w:val="indent"/>
            </w:pPr>
            <w:r>
              <w:rPr>
                <w:rFonts w:ascii="微软雅黑" w:hAnsi="微软雅黑" w:eastAsia="微软雅黑" w:cs="微软雅黑"/>
                <w:color w:val="000000"/>
                <w:sz w:val="20"/>
                <w:szCs w:val="20"/>
              </w:rPr>
              <w:t xml:space="preserve">
                早餐后，游览后乘车约1.5小时抵达安顺国家AAAAA级风景区【黄果树景区】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游览后乘车抵达都匀/独山酒店入住。
                <w:br/>
                交通：汽车
                <w:br/>
                景点：黄果树瀑布
                <w:br/>
                自费项：不含环保车50元/人，保险10元/人，必须消费敬请自理  不含扶梯往返50元/人，敬请自理，自愿消费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都匀/独山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都匀&gt;&gt;&gt;荔波小七孔&gt;&gt;&gt;西江
                <w:br/>
              </w:t>
            </w:r>
          </w:p>
          <w:p>
            <w:pPr>
              <w:pStyle w:val="indent"/>
            </w:pPr>
            <w:r>
              <w:rPr>
                <w:rFonts w:ascii="微软雅黑" w:hAnsi="微软雅黑" w:eastAsia="微软雅黑" w:cs="微软雅黑"/>
                <w:color w:val="000000"/>
                <w:sz w:val="20"/>
                <w:szCs w:val="20"/>
              </w:rPr>
              <w:t xml:space="preserve">
                早餐后，乘车约2.5小时抵达荔波国家AAAAA级风景区【荔波小七孔】（游玩时间：不少于3小时）。“地球上的绿宝石”【荔波小七孔】，得名于一座小巧玲珑有着二百多年历史的七孔古石桥，集山、水、洞、林、瀑、湖、石多种景观于一体，融雄、奇、险、秀、美为一炉，是喀斯特地貌中无与伦比的奇观。石桥古朴从容地坐落在翠绿的涵碧潭。这潭澄澈空明，鱼行其中，皆若空游无所依，碧波之上的粼粼波光犹如宝石闪耀。两岸古木参天，域内森林覆盖率达92%以上，空气中每立方厘米含负氧离子18万个，是天然大氧吧，足以疗愈人心。树影婆娑，水碧如玉，幽然自成，是绝佳拍照圣地。景区里，卧龙潭水平如镜，暗河从崖底奔涌而出，一面虎啸龙吟，一面安静平和，强烈的对比带来新奇的体验。另有层层叠叠68级跌水瀑布、婀娜多姿的拉雅瀑布、翠谷瀑布、天生桥和犹如童话世界的水上森林等多个景区可以游玩探索。由两个大湖、四个小湖串联组成，湖面或宽或窄，忽明忽暗，湖面经树木分割出的水道四通八达，纵横交错，宛如一座水上迷宫。湖水碧绿澄净，高大的古木一半在水下，水面之上则是交错的枝叶，划船穿梭于绿宝石一般的幽静水面，彷佛置身童话世界。
                <w:br/>
                游玩后，乘车约3小时抵达雷山国家AAAA级风景区【西江千户苗寨】。【西江千户苗寨】由十余个依山而建的自然村寨相连成片，四面环山，重连叠嶂。千余座独具特色的木结构吊脚楼，随着地形的起伏变化，错落连绵，气势恢宏。寨子尽头的梯田依山顺势直连云天，山脚下的白水河蜿蜒秀美，桥上风雨桥古色古香，在这里能够充分体会到人文自然的魅力。品一茗香，饮一杯酒，站听苗族少女的欢笑和孩童的嬉闹，等风吹过，就能带走心中的烦扰。换上华美的苗族服饰，精致绚丽的苗族传统银饰闪烁着双眼，别具一格的风俗文化浸润着心灵，居住在大山深处的苗族同胞们，热烈欢迎各位的到来。
                <w:br/>
                游玩后入住西江客栈休息。
                <w:br/>
                交通：汽车
                <w:br/>
                景点：荔波小七孔－西江千户苗寨
                <w:br/>
                自费项：（西江不含电瓶车20元/人，保险10元/人，必须消费敬请自理）小七孔不含电瓶车40元/人，保险10元/人，必须消费敬请自  理   鸳鸯湖（不含游船30元/人）自愿消费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西江&gt;&gt;&gt;梵净山&gt;&gt;&gt;镇远古镇
                <w:br/>
              </w:t>
            </w:r>
          </w:p>
          <w:p>
            <w:pPr>
              <w:pStyle w:val="indent"/>
            </w:pPr>
            <w:r>
              <w:rPr>
                <w:rFonts w:ascii="微软雅黑" w:hAnsi="微软雅黑" w:eastAsia="微软雅黑" w:cs="微软雅黑"/>
                <w:color w:val="000000"/>
                <w:sz w:val="20"/>
                <w:szCs w:val="20"/>
              </w:rPr>
              <w:t xml:space="preserve">
                早餐后，乘车3.5小时抵达铜仁国家AAAAA级风景区【梵净山】（游玩时间：不少于3小时）。绵延千里巍巍武陵山脉的最高峰【梵净山】，面积达到567平方公里，它是黄河以南最古老的土地，已经傲然矗立了超过十亿年。这里留下了、10、至、14、亿年前形成的孤峰断崖和沟谷瀑流。亿万年的风雨，雕琢了老金顶附近的高山石林峰群，诸如“蘑菇石”、“老鹰岩”、“万卷书”、“将军头”等充满了原始洪荒的气息，展现了大自然的鬼斧神工，惟妙惟肖，妙趣天成。
                <w:br/>
                红云金顶更是孤峰高耸，直刺云天，金刀峡将新金顶从峰顶至山腰劈为两半，唯有一线峡谷援铁链可攀，其上峡顶飞桥相连，险峻至极。两峰之间由天桥相连，两边各有一个寺庙，一边供奉着现在佛释迦摩尼，一边供奉着未来佛弥勒，登临梵天净土接受两位佛祖的赐福。立足峰顶，时而千里风烟，一览无余；时而云瀑笼罩，佛光环绕，风光变幻万千，神秘莫测。
                <w:br/>
                梵净山山顶高过云线，风起云涌之时，常有云雾凝结，形成云海。立山巅之上，仿若临海观潮，此时唯见金顶耸立，孤峰云外，一片云海，素洁似雪，极目远眺，天开阔地。从金顶远望，白云无际，浓密处如堆积的新絮；稀疏时像薄洗的轻纱，曾有人作诗称赞“转眼风云相会处，凭空移步作神仙”。
                <w:br/>
                雨后初霁之时，在旭日东升或夕阳西下之际，云雾中会有佛光显现，人们在太阳相对的云雾之上，经常可以看到七色光彩组合成的巨大光环，倏忽间飘飞而至，里面佛影端坐，庄严肃穆，其景奇异之极，其光绚丽无比！
                <w:br/>
                游览后前往国家AAAAA级风景区【镇远古城】。入住镇远酒店休息，观镇远夜景，枕夜景入眠。
                <w:br/>
                交通：汽车
                <w:br/>
                景点：梵净山－镇远古城
                <w:br/>
                自费项：（镇远不含电瓶车20元/人，（不含梵净山索道140元/人+东门观光车48元/人+景区保险10/人）必须消费敬请自理）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镇远客栈</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镇远&gt;&gt;&gt;甲秀楼&gt;&gt;多彩贵州风&gt;&gt;贵阳
                <w:br/>
              </w:t>
            </w:r>
          </w:p>
          <w:p>
            <w:pPr>
              <w:pStyle w:val="indent"/>
            </w:pPr>
            <w:r>
              <w:rPr>
                <w:rFonts w:ascii="微软雅黑" w:hAnsi="微软雅黑" w:eastAsia="微软雅黑" w:cs="微软雅黑"/>
                <w:color w:val="000000"/>
                <w:sz w:val="20"/>
                <w:szCs w:val="20"/>
              </w:rPr>
              <w:t xml:space="preserve">
                早餐后，游览始于西汉的“中国最美十大古城”【镇远古城】（不含环保车20元/人）（游玩时间：不少于3小时）。镇远古城是云贵高原上现存的最古老的城市，至今有二千三百多年的历史。古镇四面环山，河水蜿蜒穿城而过。山水秀丽，景色宜人，朴素中见珍奇，淡雅中显神韵。镇远城内有一殿、二庵、二院、四桥、四洞、六关、六官、八寺、八祠、八阁、九馆、九庙以及众多极具观赏、科考价值的明清古民居、古巷道、古码头等文物古迹。漫步在古色古香的青石板路上，古老的巷道狭长幽深，手指触摸到的石头，来自数百年前。抬眼看去，灰墙青瓦，翘角飞檐，历史的长河翩然而过，时光的味道，蕴藏在每一块砖石之间。
                <w:br/>
                游玩后乘车约3.5小时返回贵阳。打卡贵阳必看景点【甲秀楼】。始建于明朝万历二十六年的甲秀楼，设有浮玉桥衔接两岸。它是闹市中的清幽之地，入夜后灯火辉煌，成为历史文化与现代文明的聚焦点，在现代文明中闪烁着历史的光芒，昂扬着"甲秀天下"的精神风貌，是贵阳历史的见证，文化发展史上的标志，要想感受贵阳的文化底蕴，甲秀楼就是必来之地。甲秀楼取意“科甲挺秀”之意，旧日贵阳的文人雅士，时常登楼远眺，吟诗作赋，祈求高中功名。
                <w:br/>
                游览结束后，前往贵阳大剧院观看大型民族歌舞史诗【多彩贵州风】表演。“一夜多彩贵州风，演绎贵州六百年”，世界绚丽的民族舞台史诗《多彩贵州风》，是一席探秘中国民族文化的饕餮盛宴。耗时八年，精心打造，饱含了光阴的沉淀，以其深厚的文化底蕴冲破了大山的阻隔，每一次呈现都充满神秘的魅力。多彩贵州风属于赠送表演，因特殊情况观看不了，不做另外退费与赔付。（多彩贵州风表演3.13号班期开始赠送！！）
                <w:br/>
                行程结束后乘车前往酒店休息入住。
                <w:br/>
                交通：汽车
                <w:br/>
                景点：甲秀楼 多彩贵州风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贵阳-合肥
                <w:br/>
              </w:t>
            </w:r>
          </w:p>
          <w:p>
            <w:pPr>
              <w:pStyle w:val="indent"/>
            </w:pPr>
            <w:r>
              <w:rPr>
                <w:rFonts w:ascii="微软雅黑" w:hAnsi="微软雅黑" w:eastAsia="微软雅黑" w:cs="微软雅黑"/>
                <w:color w:val="000000"/>
                <w:sz w:val="20"/>
                <w:szCs w:val="20"/>
              </w:rPr>
              <w:t xml:space="preserve">
                早餐后，视时间送站，返回温馨的家！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店：精选网评 4 钻酒店+1 晚西江舒适客栈（单人可免费拼房）
                <w:br/>
                用餐：5 早 4 正餐，餐标 40 元/人、用餐方式为 10 人/桌，保证 10 菜 1 汤，不足 10 人菜品减少，根
                <w:br/>
                据实际用餐人数酌情增加或减少菜量）
                <w:br/>
                门票：包含全程景区大门票
                <w:br/>
                交通：2+1 陆地头等舱巴士（12 人以内调整仿考斯特，6 人内及以上调整为商务车，6 人以下无导游）
                <w:br/>
                导游：持证导游服务（接站为旅行社工作人员/接站司机，不是导游）
                <w:br/>
                保险：包含旅行社责任险，不含旅游意外保险（建议自行购买旅游意外险）
                <w:br/>
                表演：成人赠送多彩贵州风表演（儿童产生自理）
                <w:br/>
                儿童包含：
                <w:br/>
                儿童标准：14 岁以下按儿童算，14 岁以上按成人算
                <w:br/>
                儿童超过 1.2 米，需补景区必销小交通
                <w:br/>
                儿童不含酒店床位费，不含早餐（如酒店需额外收费，敬请现场自理）
                <w:br/>
                儿童不含多彩贵州风表演（儿童价 100 元/人）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、黄果树环保车 50 元/人+保险 10 元/人（必须乘坐）+黄果树往返大扶梯 50 元/人（非必须）
                <w:br/>
                2、梵净山索道 140 元/人+东门观光车 48 元/人+景区保险 10 元/人）（必须乘坐）
                <w:br/>
                3、西江千户苗寨景区环保车 20 元/人+景区保险 10 元/人（必须乘坐）
                <w:br/>
                4、荔波小七孔景区环保车 40 元/人，保险 10 元/人（必须乘坐）
                <w:br/>
                5、镇远摆渡车 20 元/人（必须乘坐）
                <w:br/>
                景区内非必须消费景点或不必须自费娱乐项目
                <w:br/>
                必消合计：358 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2025-07-05T17:24:47+08:00</dcterms:created>
  <dcterms:modified xsi:type="dcterms:W3CDTF">2025-07-05T17:24:47+08:00</dcterms:modified>
</cp:coreProperties>
</file>

<file path=docProps/custom.xml><?xml version="1.0" encoding="utf-8"?>
<Properties xmlns="http://schemas.openxmlformats.org/officeDocument/2006/custom-properties" xmlns:vt="http://schemas.openxmlformats.org/officeDocument/2006/docPropsVTypes"/>
</file>