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【吹海边的风】安庆海口双飞5日游行程单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AHYNFHN20250615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出发地-海口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海口-三亚
                <w:br/>
              </w:t>
            </w:r>
          </w:p>
          <w:p>
            <w:pPr>
              <w:pStyle w:val="indent"/>
            </w:pPr>
            <w:r>
              <w:rPr>
                <w:rFonts w:ascii="微软雅黑" w:hAnsi="微软雅黑" w:eastAsia="微软雅黑" w:cs="微软雅黑"/>
                <w:color w:val="000000"/>
                <w:sz w:val="20"/>
                <w:szCs w:val="20"/>
              </w:rPr>
              <w:t xml:space="preserve">
                ◎  酒店享用早餐；
                <w:br/>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w:br/>
                ◎  行程结束后自由活动，感受让您意犹未尽的魅力海南。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酒店享用早餐；
                <w:br/>
                <w:br/>
                ◎  游览以“玫瑰之约·浪漫三亚”为主题的亚洲规模最大的【亚龙湾国际玫瑰谷/90分钟】感受“美丽·浪漫·爱”，徜徉于景区中，与花儿们合影，留下人生最美、最芬芳的记忆；
                <w:br/>
                <w:br/>
                ◎  【直升机小起落】空中贵族，不凡享受:乘坐“罗宾逊R44”直升机空中游览观光 ，含直升飞机乘客险，单人最高额度100万元；
                <w:br/>
                ★  注：直升机项目为赠送项目，如遇到航空管制/军事演习/天气情况等原因不能起飞，按30元/人标准退费；
                <w:br/>
                <w:br/>
                ◎  游览大自然之肺【呀诺达雨林文化景区/120分钟】（含上下山穿梭巴士）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w:br/>
                ◎  行程结束后自由活动，感受让您意犹未尽的魅力海南。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三亚/海口
                <w:br/>
              </w:t>
            </w:r>
          </w:p>
          <w:p>
            <w:pPr>
              <w:pStyle w:val="indent"/>
            </w:pPr>
            <w:r>
              <w:rPr>
                <w:rFonts w:ascii="微软雅黑" w:hAnsi="微软雅黑" w:eastAsia="微软雅黑" w:cs="微软雅黑"/>
                <w:color w:val="000000"/>
                <w:sz w:val="20"/>
                <w:szCs w:val="20"/>
              </w:rPr>
              <w:t xml:space="preserve">
                ◎  酒店享用早餐；
                <w:br/>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w:br/>
                ◎  【大游艇出海3小时】海中贵族，不凡享受:
                <w:br/>
                探寻度假新玩法，体验网红大游艇快乐出海；
                <w:br/>
                产品内容包含：
                <w:br/>
                1.130尺游艇3小时激情出海。
                <w:br/>
                2.激情摩托艇（体验1-2分钟）。
                <w:br/>
                3.休闲海钓（含鱼饵、渔具）。
                <w:br/>
                4.海上魔毯、香蕉船、蹦蹦床等海上玩具。
                <w:br/>
                5.免费提供：饮料（椰汁、橙汁 ）。
                <w:br/>
                6.网红船DJ电音舞会派对，海上电音大狂欢。
                <w:br/>
                7.免费提供热带特色水果、糖果。
                <w:br/>
                8.海上勇士踏浪、海天飞龙表演（欣赏）。
                <w:br/>
                9.免费冲淡、换衣间。
                <w:br/>
                10.全程资深船长和水手为您保驾护航，尊享海上欢乐时光！
                <w:br/>
                11.全程专业艇乘客服、金牌领队为您贴心服务及项目对接。
                <w:br/>
                12.全程乘客保险。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项目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请客人提前准备带好口罩，泳衣、泳裤，毛巾浴巾，如因个人原因不出海费用不退，谢谢理解！）
                <w:br/>
                <w:br/>
                ◎  行程结束后自由活动，感受让您意犹未尽的魅力海南。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海口-出发地
                <w:br/>
              </w:t>
            </w:r>
          </w:p>
          <w:p>
            <w:pPr>
              <w:pStyle w:val="indent"/>
            </w:pPr>
            <w:r>
              <w:rPr>
                <w:rFonts w:ascii="微软雅黑" w:hAnsi="微软雅黑" w:eastAsia="微软雅黑" w:cs="微软雅黑"/>
                <w:color w:val="000000"/>
                <w:sz w:val="20"/>
                <w:szCs w:val="20"/>
              </w:rPr>
              <w:t xml:space="preserve">
                酒店享用早餐；
                <w:br/>
                <w:br/>
                行程结束前往机场，欢送贵宾乘机返回温馨家园，结束愉快旅程！
                <w:br/>
                <w:br/>
                特别说明：行程、景点游览顺序、游览时间仅提供参考标准，具体视天气及游客实际游览情况、我社有权在不减少景点的情况下做出相对应的调整；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旅游交通：往返飞机+海南当地空调VIP旅游车，保证每人一正座（海南24正座以下旅游车无行李箱）；
                <w:br/>
                <w:br/>
                住宿标准：海口入住舒适型酒店，三亚入住三亚湾一线海边酒店-三亚湾仙居府酒店——豪华海景房；
                <w:br/>
                <w:br/>
                用餐标准：全程含3正4早，早餐:自助；正餐:30元/人，赠火车头万人海鲜广场爆款海鲜餐（如团队人数低于8人则换成蟹鲍海鲜餐）、文昌鸡宴、南山素面/素斋；
                <w:br/>
                <w:br/>
                旅游购物：购物随客意（部分景区或酒店内设有购物场所，属于其自行商业行为）；
                <w:br/>
                <w:br/>
                导游服务：持证专业优秀导游讲解服务，8人以下由经验丰富的自由行司机兼导游服务；
                <w:br/>
                <w:br/>
                儿童费用：儿童报价只含餐（不含早餐）、车，不含门票和床位，如小孩超高，需另增加门票费用；
                <w:br/>
                <w:br/>
                景点门票：报价包含景点首道门票（不含景区内设自费项目，另有约定除外）；
                <w:br/>
                <w:br/>
                保险服务：旅行社责任险（保额20万元/人）。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w:br/>
                4、行程中所含的餐食，早餐为酒店房含餐，不用不退。正餐按产品用餐标准操作，不含酒水。海南用餐口味较清淡，且普通团队餐厅菜式比较雷同，建议旅游者可自带些咸菜或辣椒酱等佐餐。
                <w:br/>
                <w:br/>
                5、全程不指定购物和随意增加自费项目，如需购物或参加另行付费的旅游项目须双方协商一致，同时在当地补签自愿去购物店和参加另行付费旅游项目的相关合同，购物随客意，敬请理性消费，并索要小票。
                <w:br/>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海南气候炎热，紫外线照射强烈，雨水充沛，请带好必备的防晒用品、太阳镜、太阳帽及雨伞。同时配备清热、解毒的药或冲剂。海南是著名的海滨旅游胜地，请自备拖鞋、泳衣、泳裤等。海南饮食口味清淡，口味较重的旅客可自备酱菜；
                <w:br/>
                <w:br/>
                ● 夜间或自由活动期间宜结伴同行并告之导游，记好导游电话备用。注意安全，保管好个人财物，贵重物品请放置酒店保险箱保管或到酒店前台免费寄存；
                <w:br/>
                <w:br/>
                ● 文明出行，自觉爱护景区的花草树木和文物古迹，不任意在景区、古迹上乱刻乱涂。如无意购买请不要与小商小贩讲价还价，一旦讲好价格而不购买的话容易产生矛盾；出游请保持平常的心态，遇事切勿急躁，大家应相互体谅，互相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2025-06-23T16:40:46+08:00</dcterms:created>
  <dcterms:modified xsi:type="dcterms:W3CDTF">2025-06-23T16:40:46+08:00</dcterms:modified>
</cp:coreProperties>
</file>

<file path=docProps/custom.xml><?xml version="1.0" encoding="utf-8"?>
<Properties xmlns="http://schemas.openxmlformats.org/officeDocument/2006/custom-properties" xmlns:vt="http://schemas.openxmlformats.org/officeDocument/2006/docPropsVTypes"/>
</file>