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【遇见三九大5日2-8人散拼】行程单</w:t>
      </w:r>
    </w:p>
    <w:p>
      <w:pPr>
        <w:jc w:val="center"/>
        <w:spacing w:after="100"/>
      </w:pPr>
      <w:r>
        <w:rPr>
          <w:rFonts w:ascii="微软雅黑" w:hAnsi="微软雅黑" w:eastAsia="微软雅黑" w:cs="微软雅黑"/>
          <w:sz w:val="20"/>
          <w:szCs w:val="20"/>
        </w:rPr>
        <w:t xml:space="preserve">三星堆、熊猫、九寨、黄龙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AHJH20250620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大交通根据报名标准安排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抵达成都
                <w:br/>
              </w:t>
            </w:r>
          </w:p>
          <w:p>
            <w:pPr>
              <w:pStyle w:val="indent"/>
            </w:pPr>
            <w:r>
              <w:rPr>
                <w:rFonts w:ascii="微软雅黑" w:hAnsi="微软雅黑" w:eastAsia="微软雅黑" w:cs="微软雅黑"/>
                <w:color w:val="000000"/>
                <w:sz w:val="20"/>
                <w:szCs w:val="20"/>
              </w:rPr>
              <w:t xml:space="preserve">
                游客乘飞机/火车前往天府之国四川成都，抵达成都机场/火车北（东）站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
                <w:br/>
                抵达后开启成都自由活动：推荐【锦里】【春熙路】【太古里】【人民公园泡茶馆】【蜀风雅韵川剧院】【建设路美食街】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5.此日无行程安排，不包含餐、司机服务及其他用车安排。
                <w:br/>
                晚21点前工作人员会电话通知您第二天出发时间，请保持电话畅通并注意接听，如未和您联系请致电应急联系人。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成都-都江堰-松州古城-九寨沟
                <w:br/>
              </w:t>
            </w:r>
          </w:p>
          <w:p>
            <w:pPr>
              <w:pStyle w:val="indent"/>
            </w:pPr>
            <w:r>
              <w:rPr>
                <w:rFonts w:ascii="微软雅黑" w:hAnsi="微软雅黑" w:eastAsia="微软雅黑" w:cs="微软雅黑"/>
                <w:color w:val="000000"/>
                <w:sz w:val="20"/>
                <w:szCs w:val="20"/>
              </w:rPr>
              <w:t xml:space="preserve">
                约6:00 成都三环内赠送接早；小车中转到集合地【集合点参考：琴台路（以小车头天通知为准）】上车；注：为避免旅游旺季堵车、堵人，出发时间会随季节提前出发，望理解。
                <w:br/>
                乘车前往都江堰景区（不含都江堰耳麦15元/人，都江堰观光车15元/人）拜水都江堰，是一次学习。小学时学过都江堰的课文还记得“深淘滩 低作堰 道法自然”。福泽千秋的伟大水利工程如泱泱中华文化的一滴水，汇集到一起成为世界无坝引水的水利文化鼻祖。【都江堰提供人工拼团讲解】
                <w:br/>
                都江堰景区：游览三大水利工程鱼嘴/飞沙堰/宝瓶口
                <w:br/>
                中餐后（午餐自理），途经汶川、茂县，抵达【松潘古城游览（20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
                <w:br/>
                参加欢乐藏宴，体验藏式风情晚餐，餐标50元/人，跟着臧家人，边吃边玩！
                <w:br/>
                （不吃提前告知，费用可退；根据时间安排第二晚或第三晚享用，时间不另行通知，以师傅团上安排为准）
                <w:br/>
                温馨提示：
                <w:br/>
                沿途行程会有旅游车加水或供游客上厕所方便的路边站点，类似站点下车后属于自由活动时间，当天用完晚餐后也属于自由活动时间，自由活动期间请随身携带贵重物品，自行负责人身及财产安全。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九寨沟景区全天游览/旅拍-九寨沟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赠送九寨沟旅拍（提供藏服一套，精修3张，底片全送），若因天气原因或个人原因无法拍摄，费用不退；摄影师提前一天晚上7-9点联系，请注意接听电话，若未接到通知，请及时告知带队师傅；
                <w:br/>
                为节约各位时间，建议各位贵宾在酒店内自行化好妆及编织好头发。旅拍馆给各位贵宾提供拍摄的团队服装。赠送每位贵宾3张电子版精修照片及底片(如有特殊拍摄忌讳可提前与摄影师沟通)
                <w:br/>
                温馨提示：
                <w:br/>
                2.不含九寨沟景区观光车旺季4.1-11.14：90元/人，淡季11.15-次年3.31：80元/人
                <w:br/>
                今日行程不含午餐，游客可到自带干粮或在景区内诺日朗餐厅用餐。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沟口-黄龙风景区-成都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中餐后（午餐自理），沿岷江河顺流而下，经过都江堰返回成都。
                <w:br/>
                温馨提示：
                <w:br/>
                1.黄龙风景区内有一条上山栈道，一条下山栈道。所有景点位于下山栈道两边，游客可自主选择徒步上下，或乘坐索道/观光车。须提前知晓：
                <w:br/>
                2.费用不含（非必消）：黄龙索道上行80元/人、下行40元/人、景区观光车单边20元/人。索道将游客送至与最高点五彩池景区海拔持平的地方，走栈道（或坐观光车）2900米到达黄龙主景区五彩池站。
                <w:br/>
                3.步行的游客沿上山栈道上，下山栈道下。往返8.5KM，均为山路，海拔约3010米-3930米。
                <w:br/>
                4.选择坐索道的游客，推荐沿下山栈道徒步下山（可一路观看黄龙的美景），返回景区大门口。
                <w:br/>
                前往黄龙景区途中，有当地设置的高原服务站，兜售防寒衣物、氧气、抗高反药物，价格较贵，如有需要，谨慎购买。敬请知悉！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酒店-熊猫基地-三星堆或金沙遗址-夜游宽窄巷子（自由活动）-自行返回酒店
                <w:br/>
              </w:t>
            </w:r>
          </w:p>
          <w:p>
            <w:pPr>
              <w:pStyle w:val="indent"/>
            </w:pPr>
            <w:r>
              <w:rPr>
                <w:rFonts w:ascii="微软雅黑" w:hAnsi="微软雅黑" w:eastAsia="微软雅黑" w:cs="微软雅黑"/>
                <w:color w:val="000000"/>
                <w:sz w:val="20"/>
                <w:szCs w:val="20"/>
              </w:rPr>
              <w:t xml:space="preserve">
                上午游览【大熊猫基地3h】（旅游旺季、节假日期间发车时间有可能会提前，具体以提前1天通知为准）大熊猫基地常年饲养有大熊猫、小熊猫、黑颈鹤、白鹳和白天鹅、黑天鹅、雁、鸳鸯及孔雀等动物。在由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品尝广汉非遗美食，餐标50元/人；（不吃提前告知，费用可退）
                <w:br/>
                下午游览【三星堆博物馆3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三星堆提供人工拼团讲解】（若三星堆抢不到票改成金沙遗址）
                <w:br/>
                温馨提示：因三星堆馆内政策原因，拼团讲解数量有限，无法安排讲解时，退费30元/人，儿童不含，客人现场办理讲解，敬请谅解；
                <w:br/>
                游览完随车回到成都市【宽窄巷子（自由活动）】；宽窄巷子|最有成都味儿的地方，宽窄巷子由宽巷子、窄巷子、井巷子平行排列组成，成都宽窄巷子历史文化保护区核心区占地66590平方米，总计约73个院落和单位。全为青黛砖瓦的仿古四合院落，这里也是成都遗留下来的较成规模的清朝古街道，与大慈寺、文殊院一起并称为成都三大历史文化名城保护街区；
                <w:br/>
                晚餐自理；
                <w:br/>
                游览完毕后，自行返回酒店；
                <w:br/>
                温馨提示：
                <w:br/>
                1.由于三星堆未对旅行社开放团队票渠道，如我社未抢到三星堆门票则调整为游览金沙遗址，具体以旅行社告知为准；
                <w:br/>
                金沙遗址是中国进入21世纪后第一个重大考古发现，也是四川继三星堆之后又一个重大考古发现，被评选为“全国十大考古发现”，与三星堆遗址共同入选《中国世界文化遗产预备名单》。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  客人自理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走行程 9座福田/福特/大通商务车，7座别克/福特商务车（最后一排因国家安全规定为2+1座），接送站根据人数安排相应车型。接送机为小车、保证一单一接、不拼不等。
                <w:br/>
                门票	都江堰、九寨沟、黄龙、大熊猫基地、三星堆
                <w:br/>
                住宿  全程默认4钻住宿
                <w:br/>
                用餐	全程4酒店早餐2正餐（欢乐藏宴、广汉非遗美食）餐标50元/人；（如选以及金龙/千鹤/豪生含一晚酒店晚餐；早餐为酒店餐厅用餐或路早，不用不退。当地饮食与游客饮食习惯差异较大，餐饮条件有限，尽请游客谅解并可自备些零食（方便面、榨菜等）。
                <w:br/>
                导游	行程仅中文司机提供全程服务（不进景区陪同、不提供讲解服务），都江堰、三星堆提供人工拼团讲解；
                <w:br/>
                儿童	只含车位、2顿特色餐半餐费、旅游意外保险。
                <w:br/>
                保险	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【门票及景交】
                <w:br/>
                必须消费：九寨观光车旺季4.1-11.14:90元/人，淡季11.15-次年3.31：80元/人
                <w:br/>
                自愿消费：松潘古城上城墙15元/人；黄龙索道上行80元/人，下行40元/人，黄龙景区单程观光车20元/人；都江堰观光车15元/人，都江堰耳麦15元/人；
                <w:br/>
                【用餐】以上未提及的餐食，不含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团队在游览过程中，如客人或团队擅自脱离我公司团队而跟其他无关人员前往行程以外景点，则视为客人或团队违约，按照“中华人民共和国旅游法”相关规定处理，我公司有权终止该客人或该团的一切接待活动，并对客人或团队所出现意外情况不承担任何责任。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出港地以实际申请为准，敬请谅解！所列景点游览顺序以及行程所标注时间，均为正常团队参考时间，实际时间，以当地司机安排为准。如遇四川旅游旺季，房源紧张，在保证入住等级的情况下酒店以实际入住为准！敬请谅解！
                <w:br/>
                观光车无特殊人群优惠，儿童因不含门票请旅游者于景区售票处自购。景区配套设施设备容貌及卫生状况不属于旅游行程质量范畴。
                <w:br/>
                此儿童报价只含车位及半餐，（不占床不含酒店早晚餐）行程所列赠送项目和已含项目均不包含。
                <w:br/>
                行程内所含餐费如游客未用餐，餐费一律不退。 
                <w:br/>
                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因特殊原因造成标准误差，按照实际发生情况根据《旅游法》进行补退；因旅游过程中的特殊情况，在不减少旅游景点游览的情况下，我社保留旅游行程临时调整的权利。
                <w:br/>
                因不可抗力或者旅行社、履行辅助人已尽合理注意义务仍不能避免的事件，造成旅游者行程减少的，我社按未发生费用退还；造成滞留的，我社将协助安排，因此增加的费用由旅游者自行承担。
                <w:br/>
                行程中未经协商的擅自离团，视同旅游者违约，未完成部分将被视为自行放弃，我社不再退费，并不予承担旅游者由此产生的额外费用。正常的项目退费（门票，住宿）以我社折扣价为标准，均不以挂牌价为准。
                <w:br/>
                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签定合同请提供有效正确的身份信息，并于行程中随身携带身份证件，遗忘遗失等造成的无法登机，无法办理入住酒店等损失由旅游者自行承担。
                <w:br/>
                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本线路因是涉及高原线路，有心、肺、脑和血液系统疾病患者和70岁以上老人，不宜进入高原地区，如因客人隐瞒疾病或年龄参团引起的任何后果，我社不承担任何责任。
                <w:br/>
                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司机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2025-06-23T01:21:52+08:00</dcterms:created>
  <dcterms:modified xsi:type="dcterms:W3CDTF">2025-06-23T01:21:52+08:00</dcterms:modified>
</cp:coreProperties>
</file>

<file path=docProps/custom.xml><?xml version="1.0" encoding="utf-8"?>
<Properties xmlns="http://schemas.openxmlformats.org/officeDocument/2006/custom-properties" xmlns:vt="http://schemas.openxmlformats.org/officeDocument/2006/docPropsVTypes"/>
</file>