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桂林双飞四日游行程单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JZ20250612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独立定制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接站	无	桂林
                <w:br/>
                D2	世外桃源&amp;gt;古东瀑布&amp;gt;十里画廊&amp;gt;如意峰&amp;gt;阳朔西街	早/中/晚	阳朔
                <w:br/>
                D3	富里桥&amp;gt;赠遇龙河多人漂&amp;gt;天空之境&amp;gt;三星游船&amp;gt;夜游日月双塔	早/中/晚	桂林
                <w:br/>
                D4	象鼻山&amp;gt;七星公园&amp;gt;民族服饰换装体验&amp;gt;返程	早/中	温馨的家
                <w:br/>
                美食	3早4正1米粉：
                <w:br/>
                3餐社会餐《小南国》或《金龙寨》或《谢三姐啤酒鱼》或自助餐
                <w:br/>
                1餐无公害有机生态农家乐
                <w:br/>
                1餐桂林米粉
                <w:br/>
                住宿	全程网评四钻酒店
                <w:br/>
                温馨提示：1、行程中列举的时间为参考时间，具体出发/抵达时间以当地实际情况为准，如遇到堵车，景区排队，漓江水位大小等特殊情况，游览顺序以及游览时间根据当地情况适当安排。不再另行通知，敬请谅解！！！2、如因自然原因和政策性因素等造成不能参观景点,我社按照团队优惠价格只现退门票。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全国各地-桂林
                <w:br/>
              </w:t>
            </w:r>
          </w:p>
          <w:p>
            <w:pPr>
              <w:pStyle w:val="indent"/>
            </w:pPr>
            <w:r>
              <w:rPr>
                <w:rFonts w:ascii="微软雅黑" w:hAnsi="微软雅黑" w:eastAsia="微软雅黑" w:cs="微软雅黑"/>
                <w:color w:val="000000"/>
                <w:sz w:val="20"/>
                <w:szCs w:val="20"/>
              </w:rPr>
              <w:t xml:space="preserve">
                飞机/火车抵达桂林两江机场/桂林火车站，自行领取行李后走到出站口，专业的接站人员在出站口等您，接站后赴桂林市区入住酒店。（导游/接站员会提前与您联系，请保持通讯畅通。由于大家航班时间有一定差异，需要稍许等待，接到站后最长不超过40分钟，敬请注意。）
                <w:br/>
                温馨提示：自由活动期间，请注意保管好个人贵重物品及财物。
                <w:br/>
                交通：飞机抵达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世外桃源&gt;古东瀑布&gt;十里画廊&gt;如意峰&gt;阳朔西街
                <w:br/>
              </w:t>
            </w:r>
          </w:p>
          <w:p>
            <w:pPr>
              <w:pStyle w:val="indent"/>
            </w:pPr>
            <w:r>
              <w:rPr>
                <w:rFonts w:ascii="微软雅黑" w:hAnsi="微软雅黑" w:eastAsia="微软雅黑" w:cs="微软雅黑"/>
                <w:color w:val="000000"/>
                <w:sz w:val="20"/>
                <w:szCs w:val="20"/>
              </w:rPr>
              <w:t xml:space="preserve">
                ●早餐后前往遗落在人间的仙境——【世外桃源】（游览时间约60分钟）亲身体验《桃花源记》中“小桥、流水、人
                <w:br/>
                家”的纯自然意境，绿树成林，莺歌燕舞，美不胜收。宛若陶渊明笔下“芳草鲜美，落英缤纷”，“有良田美池桑竹之属”的桃源画境，只要坐在这里，世上的一万年与我们又有什么关系呢。中餐，享用农家乐，品尝真正的桂林味道！
                <w:br/>
                ●乘车前往桂林灵川县（车程约50分钟），游览有着“桂林小香山”之称的——【古东原始森林瀑布群】（游览时间约120分钟）；在八瀑九潭中走珠戏瀑，嬉水狂欢，可以攀爬的瀑布，零距离亲密接触青山绿水。更可站 在 目前中国旅游景区高近百米长二百余米的旅游观光悬空吊桥上一睹三千多亩三角枫林（古东瀑布景区夏天如需攀爬瀑布必须换景区内安全装备，如：安全帽、草鞋、雨衣等费用10元/人起，请自行向景区购买。）
                <w:br/>
                ●车观阳朔风景如画的线路【十里画廊】，也是阳朔最有颜值的一条道路。沿路风景秀丽，如诗如画，沿途，我们还会欣赏到著名阳朔美景【骆驼过江】，还可以欣赏到“人有悲欢离合，月有阴晴圆缺”的【月亮山赏月道】
                <w:br/>
                ●游览阳朔【如意峰】——桂林首个网红山顶空中公园，景区距阳朔遇龙河、月亮山、十里画廊等核心景区和荔浦银子岩景区均约5km。在这里，您可以体验景区索道、悬索桥、玻璃栈道、林中漫步、如意云顶等创意景观，俯瞰峰林、穿越林间，畅享“天空之城”，体验“桂林新峰景”，get十里画廊新玩法。如意峰景区属于喀斯特自然地貌，景区由天然的“三峰两谷”（元宝峰、如意峰、项链峰）形成，登临如意峰，晴天可俯瞰阳朔峰林的壮阔千峦，雾天可坐看清风的云卷云舒，雨天可静观花木的婆娑之姿。
                <w:br/>
                ●之后您可自由漫步在没有国度、充满热情的【洋人街—阳朔西街】（无车无导游陪同）（西街21:00以后游览为最佳时间），一条有着1400多年历史的老街，很有古典韵味，漫步西街青石板街道，也是非常惬意的一件事，更有小吃美食加持，享受小资情调。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富里桥&gt;赠遇龙河多人漂&gt;天空之境&gt;三星游船&gt;夜游日月双塔
                <w:br/>
              </w:t>
            </w:r>
          </w:p>
          <w:p>
            <w:pPr>
              <w:pStyle w:val="indent"/>
            </w:pPr>
            <w:r>
              <w:rPr>
                <w:rFonts w:ascii="微软雅黑" w:hAnsi="微软雅黑" w:eastAsia="微软雅黑" w:cs="微软雅黑"/>
                <w:color w:val="000000"/>
                <w:sz w:val="20"/>
                <w:szCs w:val="20"/>
              </w:rPr>
              <w:t xml:space="preserve">
                ● 网红打卡地遇龙河源头【富里桥】(约30分钟)，开启轻徒步解锁【遇龙河富里桥】之美，此桥建于明代，距今有500多年，优美的半圆造型和水中的倒影恰似一轮满月，美的妙不可言。站在桥上远眺周边农田，远处群山遥遥，风景这边独好。
                <w:br/>
                ●游览【遇龙河多人手撑竹筏】（时间约40分钟，由于水上项目，水流速度不定，具体游览时间以景区实际情况为准），遇龙河是漓江在阳朔境内的一条支流，河水清澈如镜，随手就能拍出山水画般的照片。可以坐筏细细品味沿河秀美的山水田园风光。，与漓江风光相比，这里“不是漓江、胜似漓江”。（温馨提示：1、孕妇、残疾人、70岁含以上老年人/1.0米以下严禁乘坐竹筏。 1.0米以上儿童须购买成人票与成人同乘，具体是否能上竹筏以景区当时标注为准。2、【遇龙河多人漂】为赠送项目，如因不可抗拒因素或个人原因未游览费用不退！具体解释权归我社所有，感谢理解）
                <w:br/>
                ● 赠送【天空之镜】（约60分钟）寻觅心中的纯净与美好，仿佛置身仙境，忘却尘世烦，天空轻抚着镜面, 漾起了层层涟漪, 红了云朵, 染了霞光, 温柔地凝视着这世间的美好， 抬头望那天际, 镜面般映照, 净澈如洗，映照万物，云朵悠然游走, 绘出梦的山水画卷。
                <w:br/>
                ● （具体开船时间由桂林旅游股份有限公司统一安排，如开船时间提起或延后敬请谅解,不在另行通知！）乘坐漓江游轮三星船游览百里如画大漓江（AAAAA级景区，游览约4小时），可以欣赏到大漓江——兴坪佳境、黄布倒影、九马画山、浪石烟雨、杨堤飞瀑等五大美景高潮，途中会观赏到阳朔最具特色古镇之一【兴坪古镇】您将欣赏到经典的黄布倒影、二十元人民币背景图，让您沉醉与山水之间。（温馨提示：1.擦亮眼睛，一定要选择漓江正规航线！如看不到九马画山请慎重选择哦！2.三星船参考码头：水东门码头-杨堤码头/朝板山码头-磨盘山码头/磨盘山码头-水东门码头 /磨盘山码头-朝板山码头 （上下船码头以水运中心实际出票为准） 由桂林旅游股份有限公司统一提供。
                <w:br/>
                ●夜游桂林文化新地标【日月双塔】远观（AAAAA级景区，游览时间约30分钟）（整座铜塔创下了三项世界之最），桂林日月双塔号称世界第一铜塔，是桂林旅游的一个绝美观赏地，地处桂林市中心区.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象鼻山&gt;七星公园&gt;民族服饰换装体验&gt;返程
                <w:br/>
              </w:t>
            </w:r>
          </w:p>
          <w:p>
            <w:pPr>
              <w:pStyle w:val="indent"/>
            </w:pPr>
            <w:r>
              <w:rPr>
                <w:rFonts w:ascii="微软雅黑" w:hAnsi="微软雅黑" w:eastAsia="微软雅黑" w:cs="微软雅黑"/>
                <w:color w:val="000000"/>
                <w:sz w:val="20"/>
                <w:szCs w:val="20"/>
              </w:rPr>
              <w:t xml:space="preserve">
                ● 游览【象鼻山】（游览时间约50分钟），桂林城徽，因酷似一只站在江边伸鼻豪饮漓江甘泉的巨象而得名，看漓江穿洞而过，象鼻饮水漓江，赏“水底有明月，水上明月浮”的奇观。
                <w:br/>
                ●  游览【七星公园】（游览时间约50分钟）来七星景区一定不要错过这些打卡点-----骆驼山，宛如一只伏地静卧的骆驼栩栩如生，活灵活现，皆脱口直呼其为骆驼，这般形象逼真之态，实在令人称奇。久而久之，此地也被称作“骆驼赤霞”，传承着山水与人文交织的独特魅力，吸引着无数旅人驻足观赏。
                <w:br/>
                ●  超值赠送：少数民族服饰换装，和栩栩如生的“骆驼”合影，并赠送明信片1张（温馨提示：七星公园+民族服饰换装体验为赠送项目，如因车次/航班时间等特殊原因无法游览，则取消，无费用可退，具体解释权归我社所有，感谢理解）
                <w:br/>
                ●旅途结束：根据航班/列车时间，桂林机场返回，结束愉快旅程，返回温馨的家。
                <w:br/>
                交通：飞机返程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旅游交通：行程内安排当地专属用车费用（除部分特殊路段因当地规定及安全考量，则依规定派遣小型车）；
                <w:br/>
                住宿标准：全程网评四钻酒店
                <w:br/>
                          （我社不提供自然单间，如出现单人由旅行社调整标间内加床或客人自行补足房差包房）
                <w:br/>
                景点门票：景点第一大门票（所有景点门票，必要包含的小交通索道全含）；
                <w:br/>
                用餐标准：全程3早4正1米粉（正餐40元/人/正，米粉10元/人）一餐无公害有机生态农家乐，一餐社会餐《小南国》或《金龙寨》或《谢三姐啤酒鱼》或自助餐，一餐船餐）10人一桌8菜1汤，如人数不足将酌情减少菜量，若用餐人数不足8人含，导游现退餐；早餐在酒店为赠送，不占床无早餐）。若自愿放弃用餐，不退费用；若特色餐开餐人数不足则安排同等价值的退餐。
                <w:br/>
                导游服务：当地中文导游讲解服务（不足八人含安排司机服务，不提供导游服务）
                <w:br/>
                儿童费用：1.2米以下儿童免，1.2-1.4按实际产生结算（不占床位），
                <w:br/>
                保险服务：已购买桂林旅行社责任险
                <w:br/>
                赠送服务：赠送旅游意外险，赠送每人每天1瓶矿泉水，赠送往返接送机公司起止，赠送全程导游服务合肥起止，升级米粉餐标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2、不提供自然单间，产生单房差或加床费用自理。非免费餐饮费、洗衣、理发、电话、饮料、烟酒、付费电视、行李搬运等费用；
                <w:br/>
                3、行程中未提到的其它费用：如特殊门票、游船（轮）、缆车、景区内电瓶车、动车票等费用；
                <w:br/>
                4、儿童报价以外产生的其他费用需游客自理；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9、行程中为赠送景点的若因特殊原因无法观看相关费用不退不补。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1.如遇到不可抗力因素不能游览的景区，以旅行社团队折扣价为依据，均不以景点挂牌价为准；赠送项目不做退费处理。景区后括号内备注游玩时间为抵达景区开始到离开景区为止时间。
                <w:br/>
                2.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3.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4.行程所含门票指进入景区的首道门票，不包括该景区内电瓶车或景区内其他另行付费景点门票；行程中所有景点门票均为团队票，学生证、军官证、教师证、老年证等均不再享受任何门票优惠；
                <w:br/>
                5.全程使用空调旅游车，每人一个正座位；旅游车到景点、餐厅期间客人统一下车，不在单独开车门给客人上车休息和开空调。贵重物品不能存放在车上。
                <w:br/>
                6.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8.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br/>
                9.安全提示：由于桂林天气较为潮湿，公共场合或地面湿滑的地方请注意小心行走，防止摔倒！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2025-06-23T01:06:15+08:00</dcterms:created>
  <dcterms:modified xsi:type="dcterms:W3CDTF">2025-06-23T01:06:15+08:00</dcterms:modified>
</cp:coreProperties>
</file>

<file path=docProps/custom.xml><?xml version="1.0" encoding="utf-8"?>
<Properties xmlns="http://schemas.openxmlformats.org/officeDocument/2006/custom-properties" xmlns:vt="http://schemas.openxmlformats.org/officeDocument/2006/docPropsVTypes"/>
</file>