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25年【快乐童行】6日游行程单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AHPY202506111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全国各地游客抵达“十三朝古都”——西安，专车接送至下榻酒店入住休息；
                <w:br/>
                若时间充足可自行安排自由活动，可乘便捷的地铁交通，自行游玩西安城市。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西安城墙南门 -MR【从军行】-小南门市井文化-长安十二时辰+汉服装造+长安大排档-夜游不夜城
                <w:br/>
              </w:t>
            </w:r>
          </w:p>
          <w:p>
            <w:pPr>
              <w:pStyle w:val="indent"/>
            </w:pPr>
            <w:r>
              <w:rPr>
                <w:rFonts w:ascii="微软雅黑" w:hAnsi="微软雅黑" w:eastAsia="微软雅黑" w:cs="微软雅黑"/>
                <w:color w:val="000000"/>
                <w:sz w:val="20"/>
                <w:szCs w:val="20"/>
              </w:rPr>
              <w:t xml:space="preserve">
                自然醒，早餐后：集合出发，登上【明·西安城墙】（含门票，南门永宁门进入）（（2小时慢旅行）），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体验MR【从军行】之金甲卫城，（如遇不可抗力因素无法体验，则改为兵马俑XR沉睡的帝陵）【从军行】之金甲卫城是西安城墙一个创新体验项目，以“文化+数字”为核心驱动力，运用前沿的MR(混合现实)技术，依托西安城墙这一历史文化地标，实现了虚拟数字内容与现实实体场景的精妙融合。戴上MR设备，化身一名金甲武士，手握一柄虚拟古长弓，箭锋直指来犯之敌。此刻，长安的安危、家园的存亡，都系于您手中的一箭之间!（含门票。体验时长：13分钟左右/次）
                <w:br/>
                 然后前往【小南门早市】，当第一缕阳光漫过明城墙的垛口，342米长的顺城巷瞬间苏醒。青砖上跃动的光影里，吆喝声与油锅滋啦声交织成古城的晨曲——这里是西安最鲜活的烟火博物馆，也是游客与本地人共享的碳水狂欢场。当现代早市经济学遇上600岁城墙，这里早已超越菜场的定义——是西安递给世界的早餐请柬，更是市井中国的动态标本。
                <w:br/>
                中餐：【老陕biangbiang面套餐（套餐：优质面一份  西安冰峰一瓶。用餐形式：分餐。餐标30元/人，也可以美食街自行用餐，现退餐费30元/人）
                <w:br/>
                中午13:00-15：00为夏季最为炙热时刻，安排送回酒店冲凉，避暑午休，休息好了满电避暑避高峰再出发。 
                <w:br/>
                后前往【长安十二时辰】，做精美装造（已含，298元/人，2小时慢旅行），游玩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陕西著名美食网红餐饮店【长安大排档】享用当地特色美食（用餐形式：桌餐。餐标：80元/人）
                <w:br/>
                晚餐后，夜幕降临，华灯初上，游览西安城市会客厅【大雁塔广场】及【夜游大唐不夜城】，（2小时慢旅行）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西安碑林博物馆-避暑午休-错峰错高温游 兵马俑博物馆
                <w:br/>
              </w:t>
            </w:r>
          </w:p>
          <w:p>
            <w:pPr>
              <w:pStyle w:val="indent"/>
            </w:pPr>
            <w:r>
              <w:rPr>
                <w:rFonts w:ascii="微软雅黑" w:hAnsi="微软雅黑" w:eastAsia="微软雅黑" w:cs="微软雅黑"/>
                <w:color w:val="000000"/>
                <w:sz w:val="20"/>
                <w:szCs w:val="20"/>
              </w:rPr>
              <w:t xml:space="preserve">
                自然醒，早餐后，集合乘车前往【西安碑林博物馆】+书院门书画文化街（包含景区门票及讲解2.5小时慢旅行），千年碑石会说话，一笔一画刻长安，走进西安碑林，如同翻开一部立体的中国文明史。这里不仅是“石质书库”，更是书法圣地、历史回音壁。900余年的守护，4000余方碑刻从汉唐绵延至明清，王羲之的飘逸、颜真卿的雄浑、柳公权的骨力……历代名家真迹凝固于青石，让笔墨穿越时空，与今人对话。  西安碑林，书法朝圣者的终极殿堂。文明的血脉在此奔涌。当夕阳为碑廊镀上金边，你会听见颜真卿在《颜氏家庙碑》里诉说家风，欧阳询于《皇甫诞碑》中挥洒法度——这里封存的不只是汉字之美，更是中国人精神基因的密码。 
                <w:br/>
                中餐【同盛祥牛羊肉泡馍】。（同盛祥易俗街区店，用餐形式：分餐。餐标：35元/人）用餐是举行掰馍友谊赛，掰的最快，最标准的游客获得神秘礼品奖励。
                <w:br/>
                中午13:00-15：00为夏季最为炙热时刻，安排送回酒店冲凉，避暑午休，休息好了满电避暑避高峰再出发。
                <w:br/>
                午休后错峰错高温参观【兵马俑博物馆】（包含景区门票及讲解 2.5 小时慢旅行）。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晚餐：子午路张记肉夹馍套餐（肉夹馍+凉皮或米线+冰峰），用餐方式：分餐，餐标：35元/人.
                <w:br/>
                自费观看来西安必看的实景演出《驼铃传奇》推荐白金票298元/人起（费用自理），《驼铃传奇》是一场让人眼睛无法移开的秀，一个小时的演出全程无尿点。为了让观众有更好的代入感，整场演艺的人物台词部分采用陕西方言表达，开口嘎嘣脆又原汁原味。最终凭借着精湛的技术、精彩的表演、炫酷的舞台变化、震撼视听的音乐及光影，让现场观众无不拍手称赞，网络上更是好评如潮。或自费观看华清宫内大型历史映画剧【1212西安事变】，268元/人。全国首创大型实景影画历史剧《12·12西安事变》是中国第一部纪念、讲述西安事变的旅游演艺项目，全剧60分钟，通过烽火古城、矛盾激化、匆匆密谋、箭在弦上、枕戈待旦、大战在即、枪声破晓、统一战线、世事沧桑等十幕剧情，利用高科技舞台手段，结合电影艺术和戏剧艺术的表现方式，真实而生动地再现了“西安事变”鲜为人知的历史原貌。之后送回酒店休息。
                <w:br/>
                自费项：温馨提示 1：兵马俑讲解耳机租金20元/天已赠送， 2：不含兵马俑景交车5元；非必消，按需自理。  自费观看来西安必看的实景演出《驼铃传奇》推荐白金票298元/人起（费用自理），《驼铃传奇》是一场让人眼睛无法移开的秀，一个小时的演出全程无尿点。为了让观众有更好的代入感，整场演艺的人物台词部分采用陕西方言表达，开口嘎嘣脆又原汁原味。最终凭借着精湛的技术、精彩的表演、炫酷的舞台变化、震撼视听的音乐及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大慈恩寺-大雁塔-回民街-钟鼓楼广场 -避暑午休--【西安千古情】-永兴坊
                <w:br/>
              </w:t>
            </w:r>
          </w:p>
          <w:p>
            <w:pPr>
              <w:pStyle w:val="indent"/>
            </w:pPr>
            <w:r>
              <w:rPr>
                <w:rFonts w:ascii="微软雅黑" w:hAnsi="微软雅黑" w:eastAsia="微软雅黑" w:cs="微软雅黑"/>
                <w:color w:val="000000"/>
                <w:sz w:val="20"/>
                <w:szCs w:val="20"/>
              </w:rPr>
              <w:t xml:space="preserve">
                早餐后，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后乘车前往【回民街】。在西安，回民街早已超越“小吃街”的定义——  它是丝路商旅的基因库，是清真饮食的活化石，更是西安人“咥”（吃）的哲学课堂。当游客捧着石榴汁与羊肉串穿梭时，脚下的玻璃栈道正映出唐长安城的水沟遗址，现代扫码支付声与古代市集的铜钱叮当在此共振。在这里，历史不是博物馆的标本，而是灶台上沸腾的羊肉汤，是掰馍时指尖的温度，是夜市灯笼下老板递来的一把土耳其无花果。” 来西安回民街，不做匆匆过客，做一场穿越千年的味觉朝圣。 中餐回民街自理。
                <w:br/>
                中午13:00-15：00为夏季最为炙热时刻，安排送回酒店冲凉，避暑午休，休息好了满电避暑避高峰再出发。
                <w:br/>
                后游玩【宋城演艺王国】景区，观看【西安千古情】。（2小时慢旅行。含【西安千古情】298元/人演出票）。西安宋城演艺王国景区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之后前往陕西非遗美食街区【永兴坊】。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可充分满足国内外游客“一站式咥美陕西、一站式购齐陕西、一站式体验陕西、一站式看美陕西、一站式玩美陕西”的消费愿望，被网友票选为“全国十大美食街区”之一。
                <w:br/>
                自费项：1：西安千古情演出为赠送项目、如因个人原因放弃、费用不退。所含演出为基础票298元座位区，为随机出票，如需指定较好的观赏区域，可联系导游自费升级座位。 2：不含慈恩寺登塔25/人（按需自理）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长安云西安科技馆-避暑午休-西安博物院-小雁塔-大唐芙蓉园（夜游）
                <w:br/>
              </w:t>
            </w:r>
          </w:p>
          <w:p>
            <w:pPr>
              <w:pStyle w:val="indent"/>
            </w:pPr>
            <w:r>
              <w:rPr>
                <w:rFonts w:ascii="微软雅黑" w:hAnsi="微软雅黑" w:eastAsia="微软雅黑" w:cs="微软雅黑"/>
                <w:color w:val="000000"/>
                <w:sz w:val="20"/>
                <w:szCs w:val="20"/>
              </w:rPr>
              <w:t xml:space="preserve">
                早餐后，集合乘车前往【长安云西安科技馆】，（含基本门票，其他收费场馆按需自理  2小时慢旅行）矗立于西安灞河之畔的长安云，以16.12万平方米的“超级造梦空间”重塑城市天际线。这座形似星云的建筑，融合科技探索、自然美学与城市智慧，以“五馆一区一中心”为核心，成为西北地区规模最大、科技感最强的文化地标。这里不仅是西北最大科普场馆，更是一座“活”的科技史诗——当指尖触碰莫比乌斯环的金属冷感，当耳畔响起秦岭山风的虚拟回响，当孩子的笑声与航天器的轰鸣交织……长安云用400+互动展项，让科技从课本跃入现实，让历史与未来在此碰撞出火花。“在莫比乌斯的循环中，读懂人类对永恒的追问； 于秦岭四宝的凝视里，听见自然与科技的私语。”
                <w:br/>
                中餐：拾叁潮餐厅用中餐。用餐方式：桌餐。餐标：50元/人  
                <w:br/>
                中午13:00-15：00为夏季最为炙热时刻，安排送回酒店冲凉，避暑午休，休息好了满电避暑避高峰再出发。
                <w:br/>
                 午休后避暑避高峰参观【西安博物院·小雁塔】（2小时慢旅行 赠送使用讲解耳机  ），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然后参观游览【大唐芙蓉园】景区（2.5小时慢旅行，昼夜双景）大唐芙蓉园是西北地区最大的文化主题公园，建于原唐代芙蓉园遗址以北，包括紫云楼、仕女馆、御宴宫、芳林苑、凤鸣九天剧院、杏园、陆羽茶社、唐市、曲江流饮等众多景点。 园内有两个“全球最大”-全球最大户外香化工程，全球最大的水幕电影表演。更是全球首个全方位还原唐代皇家风范的文化地标。唐皇家文化的神圣恢弘与灿烂辉煌在大唐芙蓉园充分体现，带你梦回盛唐。大唐芙蓉园不仅是历史的镜像，更是文化的活态传承。在这里，盛唐的恢弘气象与当代文旅创新交织，让游客在亭台楼阁间触摸千年文脉，于灯火璀璨中感受“长安自古风流地”的永恒魅力。
                <w:br/>
                晚餐：自理    送回酒店休息。
                <w:br/>
                自费项：温馨提示 1：不含大唐芙蓉园景交车39元及其他演出门票费用。非必消，按需自理。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自由空间-专车送-返回温馨的家
                <w:br/>
              </w:t>
            </w:r>
          </w:p>
          <w:p>
            <w:pPr>
              <w:pStyle w:val="indent"/>
            </w:pPr>
            <w:r>
              <w:rPr>
                <w:rFonts w:ascii="微软雅黑" w:hAnsi="微软雅黑" w:eastAsia="微软雅黑" w:cs="微软雅黑"/>
                <w:color w:val="000000"/>
                <w:sz w:val="20"/>
                <w:szCs w:val="20"/>
              </w:rPr>
              <w:t xml:space="preserve">
                早餐后，酒店享受自由空间，根据返程大交通时间，可安排自由行。安排专车接送机，送高铁，送火车。
                <w:br/>
                结束愉快的西安之行。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宿】：携程四钻高品质酒店 住宿双标间含早 
                <w:br/>
                【餐  食】：全程含5正餐，正餐餐标30-50-80元/人不等，详情请参考详细行程 高标社会餐厅长安大排档与拾叁潮，根据人数减少，菜品也相应减少。
                <w:br/>
                【车  辆】：当地空调旅游大巴车(最多不超过20人）
                <w:br/>
                【导游员】：全程优秀中文大拇指品牌导游。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单房差或加床。
                <w:br/>
                自选自费项目。行李物品托管或超重费。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【驼铃传奇秀】或者 【西安事变】</w:t>
            </w:r>
          </w:p>
        </w:tc>
        <w:tc>
          <w:tcPr/>
          <w:p>
            <w:pPr>
              <w:pStyle w:val="indent"/>
            </w:pPr>
            <w:r>
              <w:rPr>
                <w:rFonts w:ascii="微软雅黑" w:hAnsi="微软雅黑" w:eastAsia="微软雅黑" w:cs="微软雅黑"/>
                <w:color w:val="000000"/>
                <w:sz w:val="20"/>
                <w:szCs w:val="20"/>
              </w:rPr>
              <w:t xml:space="preserve">自费观看来西安必看的实景演出《驼铃传奇》推荐白金票298元/人起（费用自理），《驼铃传奇》是一场让人眼睛无法移开的秀，一个小时的演出全程无尿点。为了让观众有更好的代入感，整场演艺的人物台词部分采用陕西方言表达，开口嘎嘣脆又原汁原味。最终凭借着精湛的技术、精彩的表演、炫酷的舞台变化、震撼视听的音乐及光影，让现场观众无不拍手称赞，网络上更是好评如潮。或自费观看华清宫内大型历史映画剧【1212西安事变】，268元/人。全国首创大型实景影画历史剧《12·12西安事变》是中国第一部纪念、讲述西安事变的旅游演艺项目，全剧60分钟，通过烽火古城、矛盾激化、匆匆密谋、箭在弦上、枕戈待旦、大战在即、枪声破晓、统一战线、世事沧桑等十幕剧情，利用高科技舞台手段，结合电影艺术和戏剧艺术的表现方式，真实而生动地再现了“西安事变”鲜为人知的历史原貌。之后送回酒店休息。</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2025-06-21T15:43:16+08:00</dcterms:created>
  <dcterms:modified xsi:type="dcterms:W3CDTF">2025-06-21T15:43:16+08:00</dcterms:modified>
</cp:coreProperties>
</file>

<file path=docProps/custom.xml><?xml version="1.0" encoding="utf-8"?>
<Properties xmlns="http://schemas.openxmlformats.org/officeDocument/2006/custom-properties" xmlns:vt="http://schemas.openxmlformats.org/officeDocument/2006/docPropsVTypes"/>
</file>