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婺源弦高古城、竹筏、景德镇陶艺DIY纯玩2日游行程单</w:t>
      </w:r>
    </w:p>
    <w:p>
      <w:pPr>
        <w:jc w:val="center"/>
        <w:spacing w:after="100"/>
      </w:pPr>
      <w:r>
        <w:rPr>
          <w:rFonts w:ascii="微软雅黑" w:hAnsi="微软雅黑" w:eastAsia="微软雅黑" w:cs="微软雅黑"/>
          <w:sz w:val="20"/>
          <w:szCs w:val="20"/>
        </w:rPr>
        <w:t xml:space="preserve">婺源弦高古城、竹筏、景德镇陶艺DIY</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JXXYT202506011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一价全含无必消
                <w:br/>
                1、中国最美乡村——婺源，弦高古城+上坦村+竹筏体验；
                <w:br/>
                2、世界瓷都——景德镇：陶艺手工DIY体验+明清陶瓷研究院3A“官窑”；
                <w:br/>
                3、1晚商务酒店住宿，占床赠送1早餐。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一价全含无必消
                <w:br/>
                1、中国最美乡村——婺源，弦高古城+上坦村+竹筏体验；
                <w:br/>
                2、世界瓷都——景德镇：陶艺手工DIY体验+明清陶瓷研究院3A“官窑”；
                <w:br/>
                3、1晚商务酒店住宿，占床赠送1早餐。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合肥-上饶
                <w:br/>
              </w:t>
            </w:r>
          </w:p>
          <w:p>
            <w:pPr>
              <w:pStyle w:val="indent"/>
            </w:pPr>
            <w:r>
              <w:rPr>
                <w:rFonts w:ascii="微软雅黑" w:hAnsi="微软雅黑" w:eastAsia="微软雅黑" w:cs="微软雅黑"/>
                <w:color w:val="000000"/>
                <w:sz w:val="20"/>
                <w:szCs w:val="20"/>
              </w:rPr>
              <w:t xml:space="preserve">
                早上指定时间、地点集合出发沿途欣赏祖国大好河山。后游览2016年著名导演冯小刚，人气偶像范冰冰献映《我不是潘金莲》主场拍摄地——【上坦村】，上坦村位于婺源县江湾镇，在其下游还有下坦村。村里的一切还完好的保存着原始状态，“江湾水”从村前流过，一颗百年树龄的大樟树伫立村前，整个村庄安静、美丽，没有众多游人和商业化的喧闹。、亭阁、牌坊、廊桥、古戏台、念恩堂，千年积淀的历史文化以各种建筑载体进行多样化演绎。后体验当地特色“小小竹排水中流，巍巍青山两岸走”的【闪闪红星竹筏游】赠送游玩，不参加或天气等原因取消停运不退任何费用，乘坐竹筏，踏着水波，穿越美景，在这绿水青山中穿越、轻风徐来，听渔舟唱晚，真是别有一番风味。远近高低错落的徽派民居互相辉映，形成了一幅绝美的画面。这里山环水绕，风景秀丽，得山水之灵气，是古徽州一方“徽秀钟灵”之地。也是摄影爱好者的天堂，网红打卡地。后游览【夜游弦高古城】，一座沉睡千年的古城正在悄悄苏醒。弦高，这座被《徽州府志》称作“山水奥区”的千年秘境，即将以"西湖荡"为序章，向世人展开一幅活态版的《清明上河图》西湖荡街区是弦高古城·天上堂景区的文化、休闲、商业等综合配套，其前身为南宋时期赵宗沆修砌的“婺源西湖”，曾以“桃李映荷”闻名。改造后的西湖荡街区以“三水”“七巷”“八景”等历史遗迹全面开放，整个街区围绕曲水回旋及街、巷、里、弄、胡同、牌坊等文化叙事，呈现出“推窗见流水、移步入画卷”的沉浸式生活场景。当暮色轻笼，古城焕发新生。青石长街华灯初上，马头墙下光影流转，古城以日夜为媒，续写徽州风华。这里，传统与现代交融，文化与旅游共生，正全力打造中国古城夜游经济新标杆
                <w:br/>
                交通：汽车
                <w:br/>
                景点：上坦村
                <w:br/>
                购物点：地方土特产超市
                <w:br/>
                自费项：无
                <w:br/>
                到达城市：上饶市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上饶-景德镇-合肥
                <w:br/>
              </w:t>
            </w:r>
          </w:p>
          <w:p>
            <w:pPr>
              <w:pStyle w:val="indent"/>
            </w:pPr>
            <w:r>
              <w:rPr>
                <w:rFonts w:ascii="微软雅黑" w:hAnsi="微软雅黑" w:eastAsia="微软雅黑" w:cs="微软雅黑"/>
                <w:color w:val="000000"/>
                <w:sz w:val="20"/>
                <w:szCs w:val="20"/>
              </w:rPr>
              <w:t xml:space="preserve">
                早餐后车赴世界瓷都——景德镇，后赴景德镇亲自参加体验制陶乐趣【DIY陶艺中心，陶艺交流体验基地】赠送活动，不参加不退任何费用，以弘扬陶瓷历史文化为特色，分为陶瓷制作、学习培训、活动展示、休闲购物、户外运动、会议、餐饮、住宿等功能区。陶艺制作体验拉坯体验、提供泥料及专业人员教授拉坯，可独立完成亦可半独立完成作品，由工作人员施釉烧制，可自行带走或邮寄。捏塑体验：提供有色泥料，制作不同造型泥塑，施釉烧制；彩绘体验：提供各种器形的泥坯及白胎，可画釉下青花釉里红或釉上新彩，提供参照图片及专业人员教授。后参观【景德镇明清陶瓷研究院】（赠送游览），3A景区，专业从事景德镇陶瓷研究及烧制的综合性企业。在此可以感受传统陶瓷技艺，欣赏景德镇“白如玉、薄如纸、明如镜、声如磬”最正宗的瓷器。给您带来视觉的冲击，同时必将带给您带来一次难忘的，不一样的“窑”文化之旅。后结束愉快行程，返程！
                <w:br/>
                交通：汽车
                <w:br/>
                景点：景德镇陶艺DIY
                <w:br/>
                到达城市：景德镇市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【交通】：全程空调旅游巴士（不指定车型，确保一人一正座，上车请系好安全带！）
                <w:br/>
                【门票】：赠送以上行程景点门票（赠送景点不去不退，任何证件不再优惠）
                <w:br/>
                【住宿】：婺源当地商务酒店标准间(含空调，婺源酒店不提供一次性洗漱用品，请自带！如产生单男/女，拼房或补房差70元/人，只补不退)
                <w:br/>
                【用餐】：占床赠送1早餐（因行程较丰富未含正餐可由导游统一代订）
                <w:br/>
                【保险】：【导服】：持证导游讲解服务
                <w:br/>
                【购物】：纯玩无购物。注：地方土特产超市不听课不算店，请知悉，介意者勿报！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地方土特产超市</w:t>
            </w:r>
          </w:p>
        </w:tc>
        <w:tc>
          <w:tcPr/>
          <w:p>
            <w:pPr>
              <w:pStyle w:val="indent"/>
            </w:pPr>
            <w:r>
              <w:rPr>
                <w:rFonts w:ascii="微软雅黑" w:hAnsi="微软雅黑" w:eastAsia="微软雅黑" w:cs="微软雅黑"/>
                <w:color w:val="000000"/>
                <w:sz w:val="20"/>
                <w:szCs w:val="20"/>
              </w:rPr>
              <w:t xml:space="preserve">地方土特产超市不听课不算店，请知悉，介意者勿报！</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六点前短信或电话联系通知客人出行事宜；准时到达约定时间、地点集合出发，过时不候，按当天退团处理，团款不退；如出发前48小时内临时退团，则需承担160元/人的车费损失；特价无利润产品，满30人发班。游客放弃任何项目均不退费用！游客在旅游途中不得中途下车，请游客积极配合！
                <w:br/>
                2）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3）《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4）根据景区规定，若儿童超高产生门票，须现付相应门票。游玩、沐浴、购物、自由活动等过程中请游客注意人身财产安全，遵守景区安全规定，游客应妥善保管好随身携带财物，保管不妥引起遗失及损坏，旅行社不承担赔偿责任。此线路景区门票为组合打包价，任何证件不再享受优惠政策。各景区内的观光车、游船、索道等小交通均按景区标价自理。
                <w:br/>
                5）对本次旅行接待有异议，请离团前反馈，以便我社及时核实处理，否则视为满意.地接质量以客人意见单为凭证，请游客认真填写，若在当地填写意见单时未注明投诉意见，返程后我社不再接受投诉，敬请谅解。
                <w:br/>
                6）70岁以上老人需子女一名陪同（或近期一月三甲以上医院的健康证明）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六点前短信或电话联系通知客人出行事宜；准时到达约定时间、地点集合出发，过时不候，按当天退团处理，团款不退；如出发前48小时内临时退团，则需承担160元/人的车费损失；特价无利润产品，满30人发班。游客放弃任何项目均不退费用！游客在旅游途中不得中途下车，请游客积极配合！
                <w:br/>
                2）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3）《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4）根据景区规定，若儿童超高产生门票，须现付相应门票。游玩、沐浴、购物、自由活动等过程中请游客注意人身财产安全，遵守景区安全规定，游客应妥善保管好随身携带财物，保管不妥引起遗失及损坏，旅行社不承担赔偿责任。此线路景区门票为组合打包价，任何证件不再享受优惠政策。各景区内的观光车、游船、索道等小交通均按景区标价自理。
                <w:br/>
                5）对本次旅行接待有异议，请离团前反馈，以便我社及时核实处理，否则视为满意.地接质量以客人意见单为凭证，请游客认真填写，若在当地填写意见单时未注明投诉意见，返程后我社不再接受投诉，敬请谅解。
                <w:br/>
                6）70岁以上老人需子女一名陪同（或近期一月三甲以上医院的健康证明）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时请提供有效通讯方式，以便我社导游出团前一天六点前短信或电话联系通知客人出行事宜；准时到达约定时间、地点集合出发，过时不候，按当天退团处理，团款不退；如出发前48小时内临时退团，则需承担160元/人的车费损失；特价无利润产品，满30人发班。游客放弃任何项目均不退费用！游客在旅游途中不得中途下车，请游客积极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旅行社责任险（建议游客购买旅游意外险）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2025-06-23T00:29:30+08:00</dcterms:created>
  <dcterms:modified xsi:type="dcterms:W3CDTF">2025-06-23T00:29:30+08:00</dcterms:modified>
</cp:coreProperties>
</file>

<file path=docProps/custom.xml><?xml version="1.0" encoding="utf-8"?>
<Properties xmlns="http://schemas.openxmlformats.org/officeDocument/2006/custom-properties" xmlns:vt="http://schemas.openxmlformats.org/officeDocument/2006/docPropsVTypes"/>
</file>