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25年北京双高亲子团四日游行程单</w:t>
      </w:r>
    </w:p>
    <w:p>
      <w:pPr>
        <w:jc w:val="center"/>
        <w:spacing w:after="100"/>
      </w:pPr>
      <w:r>
        <w:rPr>
          <w:rFonts w:ascii="微软雅黑" w:hAnsi="微软雅黑" w:eastAsia="微软雅黑" w:cs="微软雅黑"/>
          <w:sz w:val="20"/>
          <w:szCs w:val="20"/>
        </w:rPr>
        <w:t xml:space="preserve">25年北京双高亲子团四日游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AHPY20250561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以实际车次为准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合肥南站→ 北京南→颐和园→ 圆明园深度游
                <w:br/>
              </w:t>
            </w:r>
          </w:p>
          <w:p>
            <w:pPr>
              <w:pStyle w:val="indent"/>
            </w:pPr>
            <w:r>
              <w:rPr>
                <w:rFonts w:ascii="微软雅黑" w:hAnsi="微软雅黑" w:eastAsia="微软雅黑" w:cs="微软雅黑"/>
                <w:color w:val="000000"/>
                <w:sz w:val="20"/>
                <w:szCs w:val="20"/>
              </w:rPr>
              <w:t xml:space="preserve">
                早合肥南站集合，小朋友举行破冰仪式（孩子们自我介绍打破拘束感，拉近团员距离）讲解注意事项，与各位新朋友相互熟识。乘高铁前往北京南。
                <w:br/>
                午餐后，出发前往【颐和园】，北京市古代皇家园林，前身为清漪园，坐落在北京西郊，距城区十五公里，占地约二百九十公顷，与圆明园毗邻。颐和园是乾隆皇帝为崇祯皇太后祝寿所建筑，为皇家建筑中孝道的体现。在游览过程中，让孩子感悟“百善孝为先”。通过课本《颐和园》中，对颐和园的描述，与实际游览景色相结合，加深对课本的印象。
                <w:br/>
                参观【圆明园】（游览时间约1小时）中国清代大型皇家园林圆明园的遗址，占地350多公顷，其中水面面积约140公顷。曾被称为“万园之园”，其汇聚中国传统建筑艺术之精华，并且融合西洋建筑手法，在世界园林艺术史上占有重要的地位。也是全国中小学爱国主义教育基地”,以此教育后人要以史为鉴,知耻后勇,反对侵略,珍惜和平。（包含景区遗址公园小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北京三环汉庭酒店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 → 天安门广场 → 国家博物馆 → 故宫博物院
                <w:br/>
              </w:t>
            </w:r>
          </w:p>
          <w:p>
            <w:pPr>
              <w:pStyle w:val="indent"/>
            </w:pPr>
            <w:r>
              <w:rPr>
                <w:rFonts w:ascii="微软雅黑" w:hAnsi="微软雅黑" w:eastAsia="微软雅黑" w:cs="微软雅黑"/>
                <w:color w:val="000000"/>
                <w:sz w:val="20"/>
                <w:szCs w:val="20"/>
              </w:rPr>
              <w:t xml:space="preserve">
                4：00 起床前往天安门广场，天安门坐落在中华人民共和国首都北京市的中心、故宫博物院的南端，与天安门广场以及人民英雄纪念碑、毛主席纪念堂、人民大会堂、中国国家博物馆隔长安街相望，占地面积4800平方米。
                <w:br/>
                5：00 参加升旗仪式，感受共和国永不落幕的典礼。天安门升旗仪式北京市旅游委指定旅游项目。1949年10月1日，毛泽东亲自按下电钮升起了第一面五星红旗。1990年10月1日，《国旗法》颁布，要求升国旗时必须奏国歌，让升旗仪式更加庄严隆重。
                <w:br/>
                6:00  自由参观天安门广场（游览约2小时），学习中国人民不屈不挠的革命精神和大无畏的英雄气概，结束后毛主席纪念堂参观（30分钟-1小时）
                <w:br/>
                9:00  前往国家博物馆（游览约2小时），中国国家博物馆，位于北京市中心天安门广场东侧，东长安街南侧，与人民大会堂东西相对称，是历史与艺术并重，集收藏、展览、研究、考古、公共教育、文化交流于一体的综合性博物馆。以实际活动学习历史和文化知识、接受爱国主义教育和接受审美教育与文明熏陶。（首选中国国家博物馆，如未预约成功则安排参观军事博物馆或者首都博物馆或其他博物馆，我社不接受处理因预约不上国博导致的投诉。因为国家博物馆有要求，不允许擅自讲解，故此景点自由参观，可租赁博物馆内的讲解器））
                <w:br/>
                中餐：因为当天属于中轴线的中心吃饭较不方便，可自行准备些零食小吃补充体力，当日中午不含餐
                <w:br/>
                13:00 前往深度浏览故宫（游览约3小时），北京故宫是中国明清两代的皇家宫殿，旧称为紫禁城，位于北京中轴线的中心，是中国古代宫廷建筑之精华。是世界上现存规模最大、保存最为完整的木质结构古建筑之一。北京故宫被誉为世界五大宫之首（北京故宫、法国凡尔赛宫、英国白金汉宫、美国白宫、俄罗斯克里姆林宫），是国家AAAAA级旅游景区。
                <w:br/>
                1.探秘皇家建筑的制式，比较其与现代建筑有何区别。
                <w:br/>
                2.理清故宫“中轴线”主要建筑的名称与作用。
                <w:br/>
                3.找到故宫内的神兽，说出其名称及寓意。
                <w:br/>
                晚餐：晚餐品尝正宗全聚德烤鸭，感受地道北京味道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北京三环汉庭酒店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 奥林匹克公园 → 中国科学技术馆
                <w:br/>
              </w:t>
            </w:r>
          </w:p>
          <w:p>
            <w:pPr>
              <w:pStyle w:val="indent"/>
            </w:pPr>
            <w:r>
              <w:rPr>
                <w:rFonts w:ascii="微软雅黑" w:hAnsi="微软雅黑" w:eastAsia="微软雅黑" w:cs="微软雅黑"/>
                <w:color w:val="000000"/>
                <w:sz w:val="20"/>
                <w:szCs w:val="20"/>
              </w:rPr>
              <w:t xml:space="preserve">
                上午：爬长城、当好汉
                <w:br/>
                7:30  出发前往长城（车程约1.5小时，游览约2.5小时），八达岭景区是全国文明风景旅游区示范点，以其宏伟的景观、完善的设施和深厚的文化历史内涵而著称于世，是举世闻名的旅游胜地。用相机拍下课本《长城》中对长城崇山峻岭蜿蜒曲折描述的壮丽景象。
                <w:br/>
                <w:br/>
                中餐：12：30享用金殿自助餐
                <w:br/>
                下午：进取、务实、创新——奥运精神
                <w:br/>
                13:20  出发前往奥林匹克公园，奥林匹克公园中心区是举办北京2008年奥运会的主要场地，拥有：亚洲最大的城区人工水系、亚洲最大的城市绿化景观、世界最开阔的步行广场、亚洲最长的地下交通环郎。
                <w:br/>
                <w:br/>
                16:00 前往游览中国科学技术馆，中国科学技术馆是中国唯一的国家级综合性科技馆。了解我国科技飞速发展的过程，树立孩子对未来科技的憧憬，争做祖国未来的高科技人才。
                <w:br/>
                <w:br/>
                晚餐：晚餐自理，推荐方砖厂炸酱面、茶汤李门钉肉饼等老字号北京饭馆
                <w:br/>
                晚上：回到酒店洗漱后，躺在床上与爸爸妈妈交流对我国科技发展的理解以及今天的最大收获与感触。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北京三环汉庭酒店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清华大学(入内)→ 天坛公园→返程
                <w:br/>
              </w:t>
            </w:r>
          </w:p>
          <w:p>
            <w:pPr>
              <w:pStyle w:val="indent"/>
            </w:pPr>
            <w:r>
              <w:rPr>
                <w:rFonts w:ascii="微软雅黑" w:hAnsi="微软雅黑" w:eastAsia="微软雅黑" w:cs="微软雅黑"/>
                <w:color w:val="000000"/>
                <w:sz w:val="20"/>
                <w:szCs w:val="20"/>
              </w:rPr>
              <w:t xml:space="preserve">
                8:00参观全国屈指可数的名校——清华大学或北京大学（因政策原因校园暂不开放，如不能开放，则更改为校外参观，进入校园内安排学子带领游览学校）清华大学“世界一流大学和一流学科”。北京大学创立于1898年维新变法之际，初名京师大学堂，是1912年改为国立北京大学。让学生提前体验大学的校园生活，感受名校的学习氛围。与清华或北大学子面对面交流，穿博士服在大学门口拍照、名校学生传授学习方法和学习心得，为未来埋下希望的种子。（备注：如因政策管控，改为清华大学艺术博物馆，退费用200元/人）
                <w:br/>
                11:00游览【天坛公园】（游览时间约1小时，含通票，祈年殿、圜丘、回音壁）
                <w:br/>
                天坛位于北京城南端，始建于明朝永乐十八年（1420年）是明清两代皇帝祭祀天地之神和祈祷五谷丰收的地方。1998年11月，被列入《世界遗产名录》。北京天坛是世界闻名的古代祭天建筑群，其严谨的建筑布局，奇特的建筑结构，瑰丽的建筑装饰，被认为的发展遗迹，学北京历史人文，通古今历史观时运更迭，鉴史为今以古为今用。
                <w:br/>
                适时送站，乘坐高铁返回。满载收获，回到家乡，希望你在本次活动中掌握自我管理的精髓，并能帮助你规划学业、养成良好的习惯！祝愿你早日实现“鲤鱼跳龙门”那惊心一跃，圆你大学梦！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【大交通】合肥-北京往返高铁二等座  行程中北京当地空调旅游用车 （33座）
                <w:br/>
                【住宿】北京三环汉庭酒店，全程三晚连住，
                <w:br/>
                【门票】行程中所列景点第一大门票  （行程景点顺序，以实际约票为准）
                <w:br/>
                成人：国家博物馆+故宫+八达岭长城+科技馆+颐和园+圆明园+天坛+清华大学入内参观
                <w:br/>
                清华大学，进不了退200元/人
                <w:br/>
                1.2米-14岁：国博/故宫/长城/天文馆免，科技馆+颐和园+清艺+圆明园+天坛
                <w:br/>
                【用餐】3早3中餐 北京烤鸭60 东来顺刷肉60 长城自助餐58
                <w:br/>
                【导游】地接亲子导游
                <w:br/>
                【保险】30万旅游意外险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2、客人在行程过程中所产生的一切额外费用
                <w:br/>
                3、自费项目：全程不推任何景交和景点自费项目（一价全含）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7.游客在行程进行中，在未提前与旅行社协商一致并签字认可的情况下，擅自离团，将视为本旅游合同（包括所合服务项目及保险责任）的自动终止，未产生的项目不退，往返大交通仍可使用，请自行赴机场或车站。
                <w:br/>
                8.旅程结束时，请认真如实地填写旅行社提供的《游客意见反馈表》，返程后提出投诉原则上我社不予受理。
                <w:br/>
                9.接站服务：以多数客人抵京时间为基准安排导游接站服务。如因航班/列车延期、改签或与多数客人抵京时间差距较大时，无法提供接站服务，请客人自行打车至酒店并存好发票，导游会给予报销。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2025-06-19T17:30:18+08:00</dcterms:created>
  <dcterms:modified xsi:type="dcterms:W3CDTF">2025-06-19T17:30:18+08:00</dcterms:modified>
</cp:coreProperties>
</file>

<file path=docProps/custom.xml><?xml version="1.0" encoding="utf-8"?>
<Properties xmlns="http://schemas.openxmlformats.org/officeDocument/2006/custom-properties" xmlns:vt="http://schemas.openxmlformats.org/officeDocument/2006/docPropsVTypes"/>
</file>