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【2025威海恋歌】威海日青四日游行程单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SDHY202500012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青岛市-威海市-日照市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【郑重承诺】：
                <w:br/>
                全程纯玩0购物！
                <w:br/>
                【舒适之旅】
                <w:br/>
                ~天天睡觉睡到自然醒，让您行程舒适休闲不在赶脚~
                <w:br/>
                【品质升级】
                <w:br/>
                三晚当地精选商务酒店，舒适住宿，安心无忧。
                <w:br/>
                【海驴岛】（价值160元门票已含）中国十大最美海岛之一中国黑尾鸥之乡，乘船环岛游喂海鸥与海上精灵亲密互动，观独特原始海岛秀丽风光，感叹大自然的鬼斧神工！
                <w:br/>
                ★网红打卡：【钻石那香海】【火炬八街】【最美环海公路】【布鲁维斯号搁浅货轮】【威海大相框】【太公岛赶海园】【韩乐坊】让您玩到嗨！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早指定地点出发，带着愉快的心情赴东方夏威夷——日照，“蓝天、碧海、金沙滩”是日照这座小城的独特写照！
                <w:br/>
                帆船之都——【世帆赛喂海鸥】此为国内一座国际化帆船训练比赛中心，曾多次承接国内外大型赛事，可享受蓝天碧海的惬意和万船齐发的壮阔。面朝大海，观云卷云舒，看海鸥飞舞，伫立在海边，目睹海鸥轻盈起舞，那片刻的宁静，让心中的纷扰烟消云散。海浪不断地拍打着礁石，激起一片片白色的浪花，而海鸥们则在空中盘旋，与海浪形成一幅动态的美丽画卷。
                <w:br/>
                亲海时光——【LOVE梦幻海滩】位于山海天度假区因“LOVE”造型成为新晋网红打卡点，感受天海融为一体，尽情的放松心情，各种网红道具、婚拍场地设施可自由拍摄，除此之外，还有超级豪车、梦幻木马、四季椰林、无边泳池、水上教堂、海岛灯塔、无影教堂、浪漫花海、特色木屋等场景供游客免费拍照。随意角度就是网红大片，让您的朋友圈点赞满满。
                <w:br/>
                古色古香——【东夷小镇】国内离海边最近的古镇，这里是网红打卡圣地，是体验北方渔民风情的感受渔家渔民特色的绝佳之地，品尝特色渔民小吃：海沙子面、鲅鱼水饺、海凉粉、扇贝粉丝等让吃货们过足嘴瘾，同时还可自行品尝网红摔碗酒。
                <w:br/>
                适时集合赴酒店入住。
                <w:br/>
                景点：万平口海洋公园、世界帆船锦标赛预训基地、东夷小镇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市区精品度假酒店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早餐后赴半岛明珠——威海。
                <w:br/>
                网红打卡——【火炬八街】威海“小镰仓”网红打卡圣地，火炬八街因其南高北低的地势形成了惊艳的视觉效果，再加上“全路段”和丁字路口的路牌点缀，与动漫《灌篮高手》里的经典场景高度相似，有日本镰仓街道的既视感，也因此被称为“威海小镰仓”。 旁边即是威海国际海水浴场，这里沙滩细腻，水质优良，是北方不可多得的天然海水浴场。
                <w:br/>
                    威海标志——【威海幸福门】（外观），被誉为"威海之门"，打卡成为威海的标志，代表着威海现代化的城市形象。整栋建筑呈“门”字型结构，设置了连接横向天桥的观光长廊，向东可远眺美丽的刘公岛，漫步【威海公园】远观刘公岛，感受甲午战争风云。
                <w:br/>
                美图秀秀——【大相框】独特的观海视角，打卡画中画，拍出属于你的独特海景大片。
                <w:br/>
                流连忘返——【威海网红打卡地.威海绿道】车游，没有喧哗，没有吵闹，只有海浪扑上岸滩时而缓时而急得有规律的涛声，海里礁石很多千奇百怪，长满了青苔写满了大海的故事。
                <w:br/>
                美食天堂——【韩乐坊】威海不夜城美食街，这里很多韩国特色商品，周围很多韩国人开的韩餐馆，正宗好吃，品尝各种威海和韩国特色小吃；后赴威海当地酒店入住！
                <w:br/>
                景点：火炬八街、威海国际海水浴场、最美环海公路、幸福门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市区精品度假酒店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早餐后开启威海独特的一天。
                <w:br/>
                海鸥白鹭王国——【海驴岛】（如因天气原因无法游览，导游有权更换其他同等景点或按协议价退门票）乘船环岛游喂海鸥与海上精灵亲密互动：百鸟欢跃，噙石为助，几十万只鸥鹭遮天蔽日的奇观盛况，海驴岛也因此被称为海鸥王国。海驴岛有着原始的、天然秀美的海岛风光，且岛上拥有成片的芙蓉丛、芦苇、野枣树及天然优越的地理条件，使海岛成为鸟类的天堂，且全部属于野生自然状态！海驴岛周围岩石被海浪雕蚀得危峰兀立、怪石嶙峋，与海潮、波涛、鸥鹭共同构成风景独特的海岛风光。
                <w:br/>
                最美环海路——【风车大道】车游，抬头便是海天一色，东极之地的瑰丽画卷徐徐铺展在眼前。
                <w:br/>
                孤独的巨轮——【布鲁维斯号搁浅货轮】网红打卡地，22年9月19号因为外围环流影响搁浅岸边，船的外观酷似泰坦尼克号，船上4个吊机，5个舱位，承重可达6万吨。
                <w:br/>
                醉美海岸——【那香海度假区】钻石沙滩海滩自由活动。坐享16公里天然海滩，独享4000米那香海国际海滨浴场，汇聚欢乐无限，并容得下你对所有海岸度假生活的美好想像。这里以新西兰最知名的国家海岸——丰盛湾为蓝本精心打造，总占地面积约1000亩，总建筑面积约120万平方米。那香海·钻石沙滩浴场所在的海岸，被誉为纹石宝滩，是中国大陆最美八大海岸之一。胶东非物质文化遗产--荣成海草房这是世界上最具有代表性的生态民居之一。
                <w:br/>
                适时赴酒店休闲。
                <w:br/>
                景点：经过最美环海路、打卡布鲁维斯号、那香海旅游度假区、海鸥白鹭王国—海驴岛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海泉湾皇冠假日度假酒店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与沙共舞——【那片海】独家体验，这里沙滩细腻，坡缓滩平，老少皆宜，是青岛最后一块原生态无污染的海水浴场。我们在沙滩尽情奔跑、自由嬉戏，网红打卡拍视频，看着广阔的大海美丽的沙滩，孩子在身边的欢声笑语自由追逐玩耍、父母慈祥幸福的笑容映在眼帘。
                <w:br/>
                神秘开盲盒——【太公岛赶海园】（根据潮汐时间，可调整游览顺序）赶海拾贝、捕鱼捉蟹，每一组家庭赠送赶海工具：拿着耙子在沙滩里发现螃蟹、贝壳；在礁石缝里就渔网打捞海星小鱼；把收获统统装进小桶，感受大海无穷的乐趣！
                <w:br/>
                适时结束行程，带着满满的回忆、带着大海美好的祝福返回温馨家园！在以后的生活中扬帆起航、一帆风顺！
                <w:br/>
                景点：沙滩自由活动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早餐：占床含早餐，酒店自助早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往返空调旅游车，1人1正座。 
                <w:br/>
                住宿标准	
                <w:br/>
                全程三晚当地精选商务酒店。
                <w:br/>
                景点门票	1景区首道门票，如遇天气原因等客观原因导致景区关闭，导游有权调换同等景点参观游览。
                <w:br/>
                用餐标准	3早餐（按床位分配餐券），正餐个人安排。
                <w:br/>
                导游服务	全程优秀导游陪同服务。
                <w:br/>
                友情提示	根据当地天气状况导游会推荐精彩的海上娱乐项目，客人自愿选择。0压力。
                <w:br/>
                1、在不减少景点的情况下，组团社有权调整游览顺序，行程中景点和餐均为赠送，不去视为自动放弃不退费。
                <w:br/>
                2、行程中我社禁止游客下海游泳，如若游客强行下海，我社不负任何后果和损失。
                <w:br/>
                3、因入住宾馆登记需要，所有游客须携带有效身份证件。出示山东通行码绿码，若产生单男单女，请游客补单人房差住宿；
                <w:br/>
                4、请游客准时到达集合地点，过时不到者做自动退团处理，费用不退。如遇人力不可抗拒因素造成游览行程受阻，旅行社不承担责任，增加所有费用由客人自理；
                <w:br/>
                5、旅游期间，请妥善保管好随身物品，注意人身财产安全。请随身携带防感冒等常备药品以备应急；
                <w:br/>
                6、凡遇人力不可抗拒因素（自然灾害、政治因素等）旅行社可根据实情况对旅游行程更改或取消。
                <w:br/>
                7、在旅游期间，游客必须严格遵守合同约定的行程安排，妥善保管随身物品；请游客在游玩过程中请注意儿童、自身安全及财物安全；
                <w:br/>
                8、此行程满25人以上成团，若达不到25人提前一天告知客人自动散团，汽车直通车会有1-2个途径地。请游客谅解；
                <w:br/>
                9、自由活动期间，一律不准参加高空、高速、游泳等危险项目，自由活动及外出夜宵游客要结伴同行，请小心提防价格陷阱，旅行社已购买旅行社责任险，建议游客购买人身伤害意外险，为自己和家人提供全方位保障。
                <w:br/>
                10、鉴于目前旅游市场的部分客人的恶意投诉问题,敬请广大游客朋友,如有质量问题请在当地提出,回程后因诸多情况不便处理,我社均不负责.谢谢合作。监督品质及投诉电话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根据当地天气状况导游会推荐精彩的海上娱乐项目，客人自愿选择。0压力。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出团前48小时内退团需200元/车位的座位损失费。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2025-06-07T18:27:14+08:00</dcterms:created>
  <dcterms:modified xsi:type="dcterms:W3CDTF">2025-06-07T18:27:14+08:00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