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哪吒之魔幻蓉城5日游行程单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家乡出发抵达成都，接站/接机入住酒店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成都—都江堰—灌县古城—青城山前山—酒店
                <w:br/>
              </w:t>
            </w:r>
          </w:p>
          <w:p>
            <w:pPr>
              <w:pStyle w:val="indent"/>
            </w:pPr>
            <w:r>
              <w:rPr>
                <w:rFonts w:ascii="微软雅黑" w:hAnsi="微软雅黑" w:eastAsia="微软雅黑" w:cs="微软雅黑"/>
                <w:color w:val="000000"/>
                <w:sz w:val="20"/>
                <w:szCs w:val="20"/>
              </w:rPr>
              <w:t xml:space="preserve">
                今日看点：川渝神仙の职场，都江堰水利元宇宙
                <w:br/>
                08:00出发→09:00都江堰→12:30灌县古城+午餐→14:00青城山前山→17:30集合返成→18:30四川火锅→酒店        
                <w:br/>
                早餐后统一集合乘车前往【都江堰风景区】（门票已含，游览时长3h），看李冰父子如何用“无坝黑科技”驯服
                <w:br/>
                岷江，打卡镇水神兽传说，一键切换神话与史诗双重视角！这座水利工程建于公元前256年，是战国时期秦国蜀郡太守李冰父子率众修建，直到今天依旧在灌溉田畴。以年代久、无坝引水为特征，这项工程主要由鱼嘴分水堤、飞沙堰溢洪道、宝瓶口进水口三大部分和百丈堤、人字堤等附属工程构成，科学地解决了江水自动分流（鱼嘴分水堤四六分水）、自动排沙（鱼嘴分水堤二八分沙）、控制进水流量（宝瓶口与飞沙堰）等问题，从而消除了水患。
                <w:br/>
                午餐前往灌县古城，在都江堰的古城墙下，吃个午饭~
                <w:br/>
                下午，我们将乘车前往青城山前山（门票已含，游览时长3.5h）。穿越青城山云雾，解锁太乙真人“摸鱼”道场！青
                <w:br/>
                城山作为道教发祥地之一，堪称一座活的 “道教博物馆”，这里保存了数十座道教宫观，还珍藏着大量古代文物和近代名家手迹。值得一提的是，电影《哪吒2》中所用的莲花池，其原型便是青城山天师洞的八卦池。青城山的前山有许多保存完好的道教宫观，像天师洞、上清宫等，它们的建筑风格独特，历史悠久，掩映在高大茂密的植被中，显得古典而静谧。关于游览方式，如果你体力较好，推荐右侧缆车上，左侧徒步下；要是你不太能爬动，那么推荐全程缆车往返，只游览山顶的几处景点即可。游览结束后，我们将乘车返回成都。
                <w:br/>
                ❤赠送项目：商圈精品火锅—小龙翻大江&amp;川剧表演（川剧变脸表演属于赠送项目，如遇不可抗力因素/停演/客人未去观看，无费用可退，敬请理解！）
                <w:br/>
                ❤费用不含：都江堰停车场到景区电瓶车（景区古城观光车）10元/人、景区内观光车单程10元/人、玉垒扶梯40元/人、青城山电瓶车35元/人，月城湖往返船票10元/人，索道60元/人等交通工具自理；不含都江堰景区+青城山景区耳麦讲解40元/人自愿自理。
                <w:br/>
                ❤温馨提示：
                <w:br/>
                1.酒店开餐时间一般为早上7点，具体开餐时间请询问总台，起床洗漱+早餐（若无另行通知今日返程不会更换酒店，无需
                <w:br/>
                退房，贵重物品随身携带）（若遇特殊情况或节假日旺季需提前出发则改为打包路早请于前台处自行领取）工作人员或导游前1天晚上18-22点之间会通知您具体集合时间，请按时前往酒店门口集合上车；若遇特殊情况（酒店临时调整等）则改为早上由摆渡小车(点对点摆渡)免费上门接客人至指定地点集合出发；
                <w:br/>
                2.集合地点附近有卖早餐或雨衣雨鞋等小物品的小商贩，请自行甄别！
                <w:br/>
                3.景区内有各种小商品售卖，请客人酌情谨慎购买，此类购物店与旅行社及导游无关。青城山空气湿润，夏季多雨，部分路段
                <w:br/>
                险滑，请您特别注意舒适的运动鞋。都江堰青城山门票为一票通，一旦预定，则不能取消，若临时取消景点，费用不退。请参团时提前告知参团部门是否需要含青城山都江堰门票，如不含门票请出团前确认好。
                <w:br/>
                4.商圈精品火锅—小龙翻大江为火锅套餐，超出套餐外费用，客人自理
                <w:br/>
                5.小龙翻大江火锅店每天可在大厅免费观看川剧变脸、功夫茶艺等巴蜀表演!(部分门店表演时间会有调整，具体详询门店)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成都—熊猫基地—三星堆或金沙遗址—哪吒全家福——双子塔——酒店 餐食：早餐（酒店赠送）/午餐（自理）/晚餐（自理）
                <w:br/>
              </w:t>
            </w:r>
          </w:p>
          <w:p>
            <w:pPr>
              <w:pStyle w:val="indent"/>
            </w:pPr>
            <w:r>
              <w:rPr>
                <w:rFonts w:ascii="微软雅黑" w:hAnsi="微软雅黑" w:eastAsia="微软雅黑" w:cs="微软雅黑"/>
                <w:color w:val="000000"/>
                <w:sz w:val="20"/>
                <w:szCs w:val="20"/>
              </w:rPr>
              <w:t xml:space="preserve">
                今日看点：熊猫魔童特训营，结界兽的青铜故乡，双子塔魔幻之夜
                <w:br/>
                08:30出发→09:00大熊猫基地→12:00自理午餐→14:00三星堆3H→17:00集合返成→18:30双子塔打卡灯光秀结束行程
                <w:br/>
                酒店早餐后集合，乘车去【大熊猫基地】看熊猫（门票已含，游览时长2.5h），围观滚滚天团上演哪吒同款“我命由我”
                <w:br/>
                日常！熊mer们是喜凉怕高温的动物，早上天气凉，熊猫最有精神，最为活跃。这个时间段去看，性价比最高，还有可能偶遇到和你一网之隔的小熊猫。今日不含午餐，畅玩一上午后，小伙伴们可以自行前往自己心仪的餐厅吃饭，推荐：冒菜、蹄花、甜不辣、双流老妈兔头。
                <w:br/>
                看完熊猫后乘车1小时前往【三星堆遗址】(门票已含，游览时间约为3小时），围观三星堆限定款肌肉猛男结界兽vs
                <w:br/>
                抽象瑜伽大师兽，文物の反差萌直接冲上热搜！博物馆三分看，七分听，跟随导游的讲解穿越三千年时空，解密古蜀文明。特别建议小伙伴们来的时候提前看看相关的影片，代入感更强。另外三星堆最近新开的互动式展厅千万不要错过了，你可以在里面进行AR互动、古蜀帽饰试戴、体验玉器打磨雕刻，里面还贴心设计了大镜子，你可以随心所欲的拍照打卡。体验一回变成青铜器人的快乐！
                <w:br/>
                *因三星堆博物馆门票限量，目前旅行社订票为抢票模式，若遇特殊假期或国家法定节假日门票紧张或售罄/政策性闭馆等无法游览则默认替换为参观金沙遗址；
                <w:br/>
                *因三星堆博物馆团队票限量，目前旅行社订票为抢票模式，若遇特殊假期或国家法定节假日团队票紧张未抢到团队票，导
                <w:br/>
                游两小时精讲替换为赠送官方电子讲解器，敬请谅解（未能成功预定团队票种官方规定导游不能在场馆内进行讲解介绍）
                <w:br/>
                <w:br/>
                金沙遗址博物馆(三星堆替换景点，游览时间约为2.5小时）是在一座在金沙遗址原址上拔地而起的遗址类博物馆；博物
                <w:br/>
                馆很大，分为遗址馆、陈列馆、公园区，馆内有很多玉器、青铜器、金器。其中黄金面具、象牙的出土点，是国内仅有的能深入参观的考古现场，非常值得一去，你可以前去打卡哪吒2的黄金面具，除了逛展看古迹，还可以逛公园看梅花鹿、看国内最大的乌木林，还有小森林、玉石之路，很适合拍照。三星堆和金沙遗址同属古蜀先民先后建立的，相距仅有38公里。唯一的区别在于金沙遗址出土文物较为精细，三星堆出土文物是粗犷风格。所以就算替换成金沙遗址的小伙伴们也不用担心。
                <w:br/>
                游览结束后乘车返回成都，前往打卡交子大道顶流男明星—哪吒！坐拥交子之环，背靠双子塔，绝佳打卡点位，谁还没
                <w:br/>
                和顶流合影？一句“小爷是魔，那又如何？”拿捏了多少观众！快来交子大道拍超酷打卡照吧！打卡完“哪吒全家福”后还可步行前往双子塔，打卡全球首映的哪吒全家福光影大秀&amp;藕饼CP跨次元告白屏，分分钟刷爆朋友圈！。
                <w:br/>
                打卡结束后乘车入住酒店自由活动至次日出发
                <w:br/>
                ❤费用不含：
                <w:br/>
                大熊猫基地：熊猫基地电子讲解20元/人自理；（注：熊猫基地另设有摆渡观光车30元/人非必须产生）
                <w:br/>
                三星堆遗址讲解器30元/人或金沙讲解器20/人自理；
                <w:br/>
                ❤温馨提示：
                <w:br/>
                1.酒店开餐时间一般为早上7点，具体开餐时间请询问总台，起床洗漱+早餐（若无另行通知今日返程不会更换酒店，无需
                <w:br/>
                退房，贵重物品随身携带）（若遇特殊情况或节假日旺季需提前出发则改为打包路早请于前台处自行领取）工作人员或导游前1天晚上18-22点之间会通知您具体集合时间，请按时前往酒店门口集合上车；若遇特殊情况（酒店临时调整等）则改为早上由摆渡小车(点对点摆渡)免费上门接客人至指定地点集合出发；
                <w:br/>
                2.景区内有各种小商品售卖，请客人酌情谨慎购买，此类购物店与旅行社及导游无关。游览古建筑群时注意自身安全，注
                <w:br/>
                意防火防盗，博物馆内禁止吸烟，拍照请关闭闪光灯。游客游览时请保护好自身财产安全，购买纪念品时请理智消费；
                <w:br/>
                3.行程标注的时间安排仅供参考。以上行程可能会因天气、路况等原因做相应调整，敬请谅解。行程中所列景区游览时间
                <w:br/>
                是指游客抵达景区门口（含排队等待进景区的时间在内）开始计时；谢谢理解！以上行程司机可以根据实际情况在不减少景点或缩短游览时间的前提下做相应调整，敬请谅解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自由活动一整天（无司机导游陪同）
                <w:br/>
              </w:t>
            </w:r>
          </w:p>
          <w:p>
            <w:pPr>
              <w:pStyle w:val="indent"/>
            </w:pPr>
            <w:r>
              <w:rPr>
                <w:rFonts w:ascii="微软雅黑" w:hAnsi="微软雅黑" w:eastAsia="微软雅黑" w:cs="微软雅黑"/>
                <w:color w:val="000000"/>
                <w:sz w:val="20"/>
                <w:szCs w:val="20"/>
              </w:rPr>
              <w:t xml:space="preserve">
                推荐线路
                <w:br/>
                1、环球中心→可可豆动画公司—金沙遗址——武侯祠—锦里古街
                <w:br/>
                2、人民公园→祠堂街→东胜街→斌升街→宽窄巷子→小通巷→魁星楼街→琴台路→青羊宫→四川省博物馆→杜甫草堂
                <w:br/>
                3、望江楼公园→九眼桥→水井街酒坊遗址→安顺廊桥→合江亭→锐钯街→大慈寺→太古里→望平街
                <w:br/>
                4、芳草街→芳华横街→芳华街→玉洁巷→玉林西街→玉林横街→玉林街→玉林东路→玉林西路
                <w:br/>
                ❤温馨提示：
                <w:br/>
                1、此日行程为自由活动，出行期间的交通费、景点门票、餐食费用、导游服务等均未包含，敬请自理。
                <w:br/>
                2、次日退房请将所有行李整理携带，切勿遗忘于酒店内；
                <w:br/>
                3、本系列默认客人抵达成都第二日走行程，第五日为自由活动；若客人要求将自由行调整到第二日安排，则相应的价格区间可能发生变化需要提前跟旅行社工作人员核实，谢谢理解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早餐后，自由活动，根据各自大交通时间返程。
                <w:br/>
                ❤温馨提示：
                <w:br/>
                1、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行程段5-17座空调旅游车，1人1正座，不提供车型或座次要求
                <w:br/>
                接送站：我社已赠送成都机场/火车站至酒店接送服务（若单人报名需另补差价）（天府/绵阳机场差价另询）
                <w:br/>
                ①根据最终报名人数选用相应大小的旅游车；散客拼团全程可能非同一台车；
                <w:br/>
                ②接送站/区间摆渡接驳车型非行程段车型，根据人数安排，常用为5-9座小型车辆；
                <w:br/>
                根据最终报名人数选用相应大小的旅游车，本产品为精品小团半自助产品，行程安排用车均为合法运营车辆，车型为轿车/商务车/正规旅游车；暂不提供车型或车辆品牌指定服务。敬请理解
                <w:br/>
                (若遇资源紧张，会安排其他车型:包括但不限于5-7/9座或12-19座等正规旅游用车，车型均不接受指定，敬请谅解！)，小型用车无专门行李箱或后备箱空间有限，请注意尽量少携带不必要的物品。
                <w:br/>
                2、住宿	成人含行程所列住宿地4晚住宿，每人1床位；若产生单男单女无法拼房客人需提前补齐房差
                <w:br/>
                特别申明：所有套餐各酒店早晚餐不保证一定是自助餐，根据入住率调整或桌餐或自助
                <w:br/>
                网评四钻套餐：
                <w:br/>
                成都：锦绣文华/瀚柏/泰平丽锦/锦禧悦庭/派瑞/西姆善居宽窄/华盛国际/喆啡西南交大/宜尚西南交大或金仙桥/北站智选/华联东环/丽呈春熙/美丽华/蜀枫假日/铁道大酒店等同标准
                <w:br/>
                3、用餐 	成人含4早1正(精品火锅—小龙翻大江）（若人数减少按比例减少菜品和菜量，不用餐不退费用）
                <w:br/>
                景区沿线餐饮条件有限，因团队用餐口味不一定符合所有游客喜好，建议您自备榨菜，香辣酱等合适自己品味的佐料；
                <w:br/>
                4、门票	成人含行程所列景点首道门票：青城山门票、都江堰门票、三星堆门票、熊猫基地门票，单人单次各1张
                <w:br/>
                ■全程只含景点第一大门票，门票皆为旅行社团队协议折扣票，如您享受优惠政策在景区认可后需按我社标注退费标准退费；因九寨沟等景区均为网上订票，故在统计时须告知司机，如未告知司机真实优惠证件的情况而引起损失，由客人自理。请游客配合出示相关有效证件。
                <w:br/>
                ■门优退费标准： 因旅行社为团队折扣门票折算，以进景区时间为准，故退费标准以旅行社标注的差价退费而非挂牌价退费：
                <w:br/>
                优惠共退50元/人（都15+青15+熊猫10+三星堆或金沙10）；
                <w:br/>
                免票共退180元/人（都50+青50+熊猫30+三星堆或金沙50）
                <w:br/>
                5、导游	行程段持证中文导游服务（接送站、中转不配导游，各景点内主要以自由游览方式为主，导游无法全程陪同）
                <w:br/>
                乘坐火车/飞机等大交通期间/景区游览期间/客人入住酒店期间/其他自由活动时间均无导游或工作人员陪同；
                <w:br/>
                6、保险	包含成都出发到景区往返期间行程段旅行责任险和旅游意外保险每人1份；
                <w:br/>
                旅行社提供内宾意外险、旅游责任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7、儿童	1-18岁儿童含车位、晚餐半餐*1次（火锅*1）（不含酒店早晚餐，超高自理）、保险。不含床位、门票、产生费用自理。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8、赠送	赠送：80/人高餐标火锅—小龙翻大江、亲子出游赠儿童熊猫公仔/哪吒2周边玩偶随机1个，
                <w:br/>
                赠游：双子塔，哪吒全家福雕塑（行程所列赠送项目因任何原因不参加，费用一律不退，也不换等价项目）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1.【景交】不含景区配套设施及小交通：①都青1日游：都江堰停车场到景区电瓶车（景区古城观光车）10元/人、
                <w:br/>
                景区内观光车单程10元/人、玉垒扶梯40元/人、青城山电瓶车35元/人，月城湖往返船票10元/人，索道60元/人等交通工具自理；不含都江堰景区+青城山景区耳麦讲解40元/人自愿自理；②三熊1日：熊猫基地电子讲解20元/人自理；三星堆遗址讲解器30元/人或金沙讲解器20/人自理；（注：熊猫基地另设摆渡观光车30元/人非必须产生）
                <w:br/>
                2.【房差】单房差（报价均以1人1床位计算，如游客人数为单数而又无法拼房，则需补房差） 
                <w:br/>
                3.【儿童】不含床位（不占床不含酒店早餐）、不含门票及景区配套、及其他自理项目；产生费用需另付费；
                <w:br/>
                4.【用餐】除含的正餐外，其它餐均不包含，不做统一安排，请提前备好，或自行安排。
                <w:br/>
                5.【其它】行程中注明的自理项目、个人消费（如酒店内消费和自由活动消费）行程中不含的餐及出发地自费项目、
                <w:br/>
                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2025-06-07T20:33:22+08:00</dcterms:created>
  <dcterms:modified xsi:type="dcterms:W3CDTF">2025-06-07T20:33:22+08:00</dcterms:modified>
</cp:coreProperties>
</file>

<file path=docProps/custom.xml><?xml version="1.0" encoding="utf-8"?>
<Properties xmlns="http://schemas.openxmlformats.org/officeDocument/2006/custom-properties" xmlns:vt="http://schemas.openxmlformats.org/officeDocument/2006/docPropsVTypes"/>
</file>