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【辉火传奇】双飞5日行程单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合肥/南京--呼和浩特
                <w:br/>
              </w:t>
            </w:r>
          </w:p>
          <w:p>
            <w:pPr>
              <w:pStyle w:val="indent"/>
            </w:pPr>
            <w:r>
              <w:rPr>
                <w:rFonts w:ascii="微软雅黑" w:hAnsi="微软雅黑" w:eastAsia="微软雅黑" w:cs="微软雅黑"/>
                <w:color w:val="000000"/>
                <w:sz w:val="20"/>
                <w:szCs w:val="20"/>
              </w:rPr>
              <w:t xml:space="preserve">
                今天我们前往【呼和浩特】呼和浩特在蒙古语意为“青色的城”，是内蒙古自治区的首府，有着悠久的历史和灿烂的文化，是华夏文明的发祥地之一。被誉为“京津夏都”、“中国乳都”。呼和浩特是以蒙古族为主体，汉族占多数，回、满、达斡尔、鄂温克等41个民族聚居的城市。是胡服骑射的发祥地，是昭君出塞的目的地。
                <w:br/>
                美食打卡推荐：泽成冰煮羊  格日勒阿妈蒙餐  西贝西北菜
                <w:br/>
                交通：交通车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呼和浩特--辉腾锡勒草原
                <w:br/>
              </w:t>
            </w:r>
          </w:p>
          <w:p>
            <w:pPr>
              <w:pStyle w:val="indent"/>
            </w:pPr>
            <w:r>
              <w:rPr>
                <w:rFonts w:ascii="微软雅黑" w:hAnsi="微软雅黑" w:eastAsia="微软雅黑" w:cs="微软雅黑"/>
                <w:color w:val="000000"/>
                <w:sz w:val="20"/>
                <w:szCs w:val="20"/>
              </w:rPr>
              <w:t xml:space="preserve">
                ★早餐后，乘车赴【辉腾锡勒草原】蒙语意为“寒冷的山梁、高原”，属于阴山北脉。草原上天然湖泊星罗棋布，素有"九十九"泉之称。据说几代皇帝都把这里当成他们的行宫，常来避暑观光。夏季的草原是治愈系风景，真的让人流连忘返。湛蓝如宝石般的天空上，堆积着宛如巨大的棉花糖一样的云朵，白云下绿草如茵，一望无际地延伸至天际。山峦起伏处牛羊成群，与草原上开遍的五颜六色的野花将草原点缀得更加美丽。
                <w:br/>
                辉腾尊享七大体验（包含）
                <w:br/>
                【草原迎宾酒】歌声不断酒不断，最高级别的银碗、哈达迎接最尊贵的客人，接受礼遇方是朋友；
                <w:br/>
                【蓝色礼遇】敬献尊贵的蓝色四花哈达，献哈达是蒙古族崇高的一种礼节，祝福贵宾吉祥如意！
                <w:br/>
                【乌查美食手把肉】取羊最鲜美的部分制作而成，原汁原味，鲜嫩多汁；
                <w:br/>
                【策马草原】漫游辽阔苍茫的大草原，感受牧民迁移、诉说这个民族奇异愿望；带您征服草原，感受这云淡风轻的世外桃源。
                <w:br/>
                【黄花沟】（已含全景观套票）辉腾锡勒草原有一道蜿蜒的山谷，她就是塞外名川“黄花沟”，为远古时期的冰川遗迹，长达10多公里左右，深约300米，宽100-200米，具有着独特的地形风貌和秀美的自然景观。瓦蓝的天，碧绿的草，朵朵白云。 宫崎骏《千与千寻》里那趟海上列车在辉腾锡勒草原竟然也有同款的浪漫。梦幻の草原小火车，伴随着鸣笛声，从一望无际草原中央，缓缓驶向云端；
                <w:br/>
                ▶游牧体验篇：网红观光小火车-复兴号，尽情的奔跑在草原之间，看两侧层峦叠嶂，奇石林立，看绿草伴着朵朵鲜花，令人震撼之后化为了绕指柔。小火车两旁金黄的油菜花不由得让人想起“乱花渐欲迷人眼，浅草才能没马蹄”，在阳光之下，更是闪闪生辉。坐在小火车上，赏这一路美景，呼吸着草原独有的芬芳空气，恍惚觉得整个人从身到心都放松了下来.........
                <w:br/>
                【宫廷盛宴“诈马宴”】诈马宴是古代蒙古民族最为隆重的宫廷宴会，是融宴饮、歌舞、游戏和竞技于一体的元朝宫廷大宴，又称“质孙宴”；
                <w:br/>
                【民族火把演奏会-篝火晚会】民族异域风情的篝火歌舞晚会，聆听草原民乐：音域辽阔的长调、濒临失传的世界非遗呼麦及高亢奔放的马头琴演奏，随着音乐的旋律唱起来、跳起来，沉浸在欢乐的海洋中！（此项目为免费项目，如遇下雨或者风沙比较大，不能观看费用不退）
                <w:br/>
                <w:br/>
                【小贴士】：
                <w:br/>
                1、辉腾锡勒草原昼夜温差较大，自行备一个厚外套；
                <w:br/>
                2、蒙古包条件非常有限，以体验感受为主，不能与市区酒店相比；
                <w:br/>
                3、草原气候多变，如遇天气原因无法观看摔跤赛马表演及篝火晚会，不退费；
                <w:br/>
                4、中餐手把肉供游客品尝，一人一块，如喜欢可自点。。
                <w:br/>
                5、草原的夜色更是迷人，晚上11点熄灯后，去观赏宇宙星空，一定会惊艳到你。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辉腾锡勒草原--达拉特旗
                <w:br/>
              </w:t>
            </w:r>
          </w:p>
          <w:p>
            <w:pPr>
              <w:pStyle w:val="indent"/>
            </w:pPr>
            <w:r>
              <w:rPr>
                <w:rFonts w:ascii="微软雅黑" w:hAnsi="微软雅黑" w:eastAsia="微软雅黑" w:cs="微软雅黑"/>
                <w:color w:val="000000"/>
                <w:sz w:val="20"/>
                <w:szCs w:val="20"/>
              </w:rPr>
              <w:t xml:space="preserve">
                ◈早餐后第一缕阳光洒在草原上，整个世界仿佛被染上了金色的魔法（可以自行观看日出）。早餐后开启心灵的放松，观赏名不见经传的风车草原。
                <w:br/>
                乘车前往【乌兰哈达火山】（打卡其中3个火山）中国国家地理“炼丹炉”遗落在草原。集聚着草原火山群、熔岩地貌及堰塞湖景观，被誉为天然的“火山博物馆”。环线景交游玩路线：（景交在每个火山都有站点，循环式景交乘坐）
                <w:br/>
                8号火山→7号火山→6号火山→5号火山→3号火山
                <w:br/>
                7-8号火山：南北尖山，适合远观，从远处带有公路，夏天的时候，有很多人在这里捡玛瑙。
                <w:br/>
                6号火山：黑色的火山石，荒芜的地貌，现在被覆盖，看起来真的太美了。在这里穿宇航服拍照就像在外太空一样，分分钟拍出星空大片。
                <w:br/>
                5号火山：最完成的一座火山，爬上去不容易。但爬上去看，超级美。
                <w:br/>
                4号火山：半红棕色，正面有乌兰哈达火山打卡地标。
                <w:br/>
                3号火山：有台阶方便登顶，网红电话亭，视线绝佳！！
                <w:br/>
                这里同时还是国家地理杂志封面拍摄地，震撼的景色让您不虚此行！！
                <w:br/>
                　★【太空漫步】穿上宇航服 ，犹如漫步在月球表面 ，感受独行月球的魅力；赠送火山宇航服体验拍照(家庭为单位一套）行程结束，入住呼和浩特或达旗。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达拉特旗或呼和浩特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响沙湾--呼和浩特
                <w:br/>
              </w:t>
            </w:r>
          </w:p>
          <w:p>
            <w:pPr>
              <w:pStyle w:val="indent"/>
            </w:pPr>
            <w:r>
              <w:rPr>
                <w:rFonts w:ascii="微软雅黑" w:hAnsi="微软雅黑" w:eastAsia="微软雅黑" w:cs="微软雅黑"/>
                <w:color w:val="000000"/>
                <w:sz w:val="20"/>
                <w:szCs w:val="20"/>
              </w:rPr>
              <w:t xml:space="preserve">
                早餐后早餐后乘车赴国家AAAAA级旅游景区--【响沙湾】（已含往返索道）为中国三大鸣沙山之一，神秘的沙歌现象吸引着中外游客纷至沓来，融汇了雄浑的大漠文化和深厚的蒙古底蕴，汇萃了激情的沙漠活动与独特的民族风情。晚餐品尝蒙古风味涮肉。
                <w:br/>
                ◈ 畅游沙漠【仙沙岛套票】（已含）抵达后乘沙漠摆渡车进入岛内无限畅玩这里是张果老的世界，在这里的表演都很惊险的，高空走钢丝，环球飞车，刀山，吃火，喷火还有大型《沙漠杂技大世界》剧场在欢迎您（岛内为通票式，所有项目均已景区实际开放为准！）
                <w:br/>
                ◈ 仙沙岛套票娱乐项目 ：
                <w:br/>
                · 沙漠勇士车：全程体验刺激的沙漠穿沙项目
                <w:br/>
                · 空中飞人：感受地心引力引爆肾上腺激素，体验像鸟儿一样飞翔在空中
                <w:br/>
                · 嗨翻全场：沙漠越野车等等无限次数游玩逛遍整个沙漠
                <w:br/>
                · 萌娃剧场：儿童挖掘机，让孩子体验一下与大自然的碰撞
                <w:br/>
                · 休闲剧场：观看紧张又刺激的环球飞车、刀山、吃火、喷火
                <w:br/>
                · 沙漠俱乐部：沙漠高尔夫球场带给人们的新奇与刺激，让全世界的球迷都向往不已；晚上特别安排【满牛全席宴】—感受不一样的蒙古文化。
                <w:br/>
                <w:br/>
                【小帖士】：
                <w:br/>
                1、响沙湾光照较强且炎热，请做好防晒准备；
                <w:br/>
                2、旅游季节景区人数众多，会出现排队等待情况，请听从导游指挥安排，保持良好心态；
                <w:br/>
                3、如果天气原因导致套票内项目无法游玩，不退任何费用，索道及套票一经售出，无法退票；
                <w:br/>
                4、为保证充足游玩时间，中餐需在岛内安排快餐。
                <w:br/>
                5：若天气转变,如得雷电、下雨、风沙、冰雹、大雾等恶劣天气和其他不可抗力因素，为保证安全，园区
                <w:br/>
                以下项目将暂停开放(驼苑、碰碰车、果虫滑车、响沙之巅、神仙过山车、驼峰过山车、1号滑索、2号滑索)，所有套票一经检票不予退票。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呼和浩特返程
                <w:br/>
              </w:t>
            </w:r>
          </w:p>
          <w:p>
            <w:pPr>
              <w:pStyle w:val="indent"/>
            </w:pPr>
            <w:r>
              <w:rPr>
                <w:rFonts w:ascii="微软雅黑" w:hAnsi="微软雅黑" w:eastAsia="微软雅黑" w:cs="微软雅黑"/>
                <w:color w:val="000000"/>
                <w:sz w:val="20"/>
                <w:szCs w:val="20"/>
              </w:rPr>
              <w:t xml:space="preserve">
                ◈早餐后我们根据航班时间统一安排送机返程，结束愉快的旅程。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住宿：3晚网评4钻酒店+一晚草原豪华度假蒙古包（蒙古包不提供一次性备品）         
                <w:br/>
                呼和浩特四钻酒店：福蒙佳酒店、海亮酒店、御澜酒店（金桥店）、瑞莱克斯酒店、蔚来酒店、春雪四季酒店、华滨酒店、祥泰酒店、水木年华酒店、众鑫酒店（新华西街店）或同级
                <w:br/>
                达拉特旗4钻酒店：希悦漠北酒店、兴达阳光酒店、煌家盛宴酒店或同级
                <w:br/>
                草原住宿：辉腾和泰度假村、蒙古风情园度假村、99泉度假村、辉腾外事度假村 
                <w:br/>
                行程中所列参考酒店，如遇满房的情况下，旅行社将按不低于原酒店标准安排（如出现单人，不能安排拼房时需补房差、不占床的游客须自行购买早餐）
                <w:br/>
                <w:br/>
                用餐：4早3正1特色餐（特色餐：诈马宴），50元/正餐（十人一围台、八菜一汤，如取消用餐费用不退，人数未满10人，菜品会有所减少）
                <w:br/>
                门票：响沙湾索道+单岛套票、草原骑马费用、黄花沟  (门票、单索道、小火车、畜力车、观 光车  (各一次) ；根据行程安排的情况景点游览顺序可能会前后调整，但不减少游览景点，也会提前和游客沟通。
                <w:br/>
                用车：全程旅游车，一人一正座，根据人数安排车辆；
                <w:br/>
                导游：司机兼向导，满8人以上有地接导游，报名时请知晓！
                <w:br/>
                保险：旅行社责任险，建议客人自行购买旅游意外险！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1、自费推荐项目和个人消费、因不可抗力因素而需要更改行程所导致增加的额外费用；
                <w:br/>
                2、景区内园中园门票，非行程内包含的景区观光车、缆车、及行程中自理的门票；
                <w:br/>
                3、小童（1.2米以下）不含：酒店床位、早餐、门票、如超高发生门票费用请家长现付；
                <w:br/>
                4、旅游意外险及航空保险，我旅行社建议出游前购置一份旅游保险；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【自助信息区】：
                <w:br/>
                推荐地道小吃：烧麦、焙子、酸奶、奶制品、羊杂碎。
                <w:br/>
                【推荐餐厅】：
                <w:br/>
                1、莜面小厨：  莜面鱼鱼、莜面窝窝等 ，有凉汤和热汤两种 ，按个人口味点餐 ，  配一些西北农家 菜。
                <w:br/>
                2、铁锅一居 ：是以内蒙古铁锅系列菜品  (烩菜、焖面)  为主。
                <w:br/>
                3、德顺源：是以“烧麦”为主的老字号餐厅 ，烧麦边口雪白 ，如同梨花开瓣 ，透过面皮可以看到 肉馅 ，皮薄肉嫩 ，其味道也十分鲜美 ，色香味形俱佳。
                <w:br/>
                【交通说明】：
                <w:br/>
                1、呼和浩特白塔机场到市区20公里 ，行驶时间约40分钟
                <w:br/>
                2、打车费起步价8元/两公里 ，后每公里1.5元
                <w:br/>
                3、呼和浩特因城市改造、地铁建设等原因 ，道路较为拥堵 ，部分酒店附近不能停车 ，需要严格遵 守导游规定时间 ，按规定时间内上下车。
                <w:br/>
                5、呼和浩特市内景点推荐：大召寺、  昭君博物院、将军衙署、五塔寺等。 
                <w:br/>
                【酒店说明】：
                <w:br/>
                1、内蒙古比较落后 ，酒店及蒙古包没有三人间、也无法加床 ，如产生单房须补齐房差；
                <w:br/>
                2、为了保护草原生态环境 ，蒙古包不提供备品；
                <w:br/>
                3、酒店房卡押金须游客自付前台；
                <w:br/>
                4、内蒙古晚上气温较低 ，酒店22:00后空调关闭；
                <w:br/>
                【健康说明】：
                <w:br/>
                1、游客报名时需确保自己的身体健康状况适合参团旅游 ，旅游者签订本次旅游合同 ，  即视为旅游 者对此次旅游的辛苦程度和医疗条件了解；  因个人既有病史、身体残障或突发疾病在行程中发作或 伤亡 ，旅行社不承担任何责任；旅行社投保的责任保险和旅游意外伤害保险条款中对此类情况也属 于免责免赔范围。
                <w:br/>
                2、有听力、视力、脑力、  四肢障碍的游客需有健康旅伴陪同才可参团；有精神疾病、无行为控制 能力、孕妇、患有传染病的游客不能参团；有心、脑、肺疾病患者、其他不适宜长途旅行的人群以 及70岁以上老年人 ，不宜参团。
                <w:br/>
                3、 为了您的安全请游客勿隐瞒病情 ，否则产生后果自负 ，  因此影响到其他游客的正常旅程还需承 担赔偿责任。
                <w:br/>
                【草原旅游提示】：
                <w:br/>
                1、年老体弱者或有心脏病、高血压等疾病的游客 ，请不要骑马 ，否则自己承担后果。
                <w:br/>
                2、上马前一定让马主检查一下肚带是否系紧 ，系紧后才能上马 ，肚带不系紧容易转鞍是最危险 的。选择鞍上带铁环的马 ，抓紧铁环保持平衡。上下马时请不要站在马的后面和右面 ，以免引起危 险。
                <w:br/>
                3、骑马前要把自己的装束收拾利落 ，穿紧凑的衣服和鞋子 ，不可以戴帽子 ，衣服、  围巾要穿紧扎 好 ，避免被风吹起吓惊马匹造成危险。骑在马上千万不要互相打闹 ，特别是不可以在马上接听电话 和拍照 ，更不能随意抽打别人和自己的马 ，以免马受惊吓造成危险。不能在马背上做剧烈的动作或 互递东西 ，不能中途下马；也不能在马上脱换衣服 ，也不能大呼小叫以免吓惊马匹。
                <w:br/>
                4、骑马时请不要随身携带手机、相机等贵重物品 ，马匹在奔跑时特别容易震落摔坏 ，掉入草丛中 难以寻找。
                <w:br/>
                5、骑马时用前脚掌踩好马蹬 ，  千万不要把整只脚都伸到马蹬里 ，  否则不慎落马易把脚让马蹬套 住 ，挣脱不了。
                <w:br/>
                6、如马受惊狂奔请不要害怕 ，马很快就会减速 ，使劲拽马缰绳并用双腿夹紧马肚子 ，如果还拽不 住就拽一根马缰绳 ，使马团团转。
                <w:br/>
                【沙漠旅游提示】：
                <w:br/>
                1、在沙漠游览时 ，请带上矿泉水 ，太阳镜 ，太阳帽等 ，请将手表手机照相机等贵重物品装入随身 携带的包里。
                <w:br/>
                2、参加沙漠旅游项目时 ，要认真听从工作人员安排 ，掌握要领 ，避免不必要的危险。乘坐沙漠越 野车冲浪时 ，应系好安全带 ，双手握紧车内扶手 ，   目光尽量直视前方以掌握车子的摇摆方向 ，并要 听从驾驶人员的安全提示。心脏病和高血压患者 ，最好不要参加此类项目。
                <w:br/>
                3、骑骆驼时 ，把水放在背包里。要防止骆驼站起来或卧倒时把人甩下 ，这时要抱紧驼鞍或驼峰。 不要靠近骆驼的后脚或头部 ，  以防止其踢人和用嘴喷人。骆驼虽然温顺 ，但受惊后特别疯狂 ，不要 发出大声尖叫或突然打开艳丽的自动伞刺激骆驼；骑骆驼时不要把缰绳绷得太紧 ，要顺着骆驼的步 伐自然骑坐 ，  随时调整坐姿；骆驼上最好不要用相机和手机 ，否则掉到沙漠中会损坏或无法找回。 
                <w:br/>
                【投诉受理】：
                <w:br/>
                我社受理投诉以游客交回的《旅游服务质量监督表》为依据 ，请您如实认真填写 ，以保障您的权 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2025-06-09T17:40:30+08:00</dcterms:created>
  <dcterms:modified xsi:type="dcterms:W3CDTF">2025-06-09T17:40:30+08:00</dcterms:modified>
</cp:coreProperties>
</file>

<file path=docProps/custom.xml><?xml version="1.0" encoding="utf-8"?>
<Properties xmlns="http://schemas.openxmlformats.org/officeDocument/2006/custom-properties" xmlns:vt="http://schemas.openxmlformats.org/officeDocument/2006/docPropsVTypes"/>
</file>