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25年6月北京18人全季行程单</w:t>
      </w:r>
    </w:p>
    <w:p>
      <w:pPr>
        <w:jc w:val="center"/>
        <w:spacing w:after="100"/>
      </w:pPr>
      <w:r>
        <w:rPr>
          <w:rFonts w:ascii="微软雅黑" w:hAnsi="微软雅黑" w:eastAsia="微软雅黑" w:cs="微软雅黑"/>
          <w:sz w:val="20"/>
          <w:szCs w:val="20"/>
        </w:rPr>
        <w:t xml:space="preserve">25年6月北京18人全季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AHPY20251625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各地-抵达首都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天坛公园（通票）/毛主席纪念堂/前门大栅栏/老根山庄总店/天安门广场/故宫深度游
                <w:br/>
              </w:t>
            </w:r>
          </w:p>
          <w:p>
            <w:pPr>
              <w:pStyle w:val="indent"/>
            </w:pPr>
            <w:r>
              <w:rPr>
                <w:rFonts w:ascii="微软雅黑" w:hAnsi="微软雅黑" w:eastAsia="微软雅黑" w:cs="微软雅黑"/>
                <w:color w:val="000000"/>
                <w:sz w:val="20"/>
                <w:szCs w:val="20"/>
              </w:rPr>
              <w:t xml:space="preserve">
                07：00—08:00：酒店叫早、酒店标准A早餐打包，酒店标准B在酒店享用丰盛的中西自助早餐。
                <w:br/>
                08:00—08:30：酒店乘车出发前往【天坛公园】（含天坛通票，参观时间不少于1.5小时）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10:00—10:30：出发前往【毛主席纪念堂】（若遇政府关闭或限制团队流量预约不上则改为参观外景）
                <w:br/>
                11:30—12:00：步行前往【前门大栅栏】安排有600年历史的“天街”看看北京的老字号、坐坐前门铛铛车，逛逛北京的大栅栏，尝尝鲜鱼口的北京小吃。
                <w:br/>
                12:00—12:15：出发前往【老根山庄总店】（用餐标准50元/人）
                <w:br/>
                12:00—12:30：享用北方特色精品菜，此餐厅是著名演员赵本山经营，用餐结束可以在餐厅隔壁刘老根大舞台拍外景留念。
                <w:br/>
                13:45—16:45：进入紫禁城正门午门，体验【故宫深度游】+【延禧宫】（参观时间3小时左右）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17:15—18:00：乘车返回酒店休息，晚餐自理。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升旗仪式/八达岭长城/农家有机春饼宴/鸟巢水立方外景/景山公园
                <w:br/>
              </w:t>
            </w:r>
          </w:p>
          <w:p>
            <w:pPr>
              <w:pStyle w:val="indent"/>
            </w:pPr>
            <w:r>
              <w:rPr>
                <w:rFonts w:ascii="微软雅黑" w:hAnsi="微软雅黑" w:eastAsia="微软雅黑" w:cs="微软雅黑"/>
                <w:color w:val="000000"/>
                <w:sz w:val="20"/>
                <w:szCs w:val="20"/>
              </w:rPr>
              <w:t xml:space="preserve">
                05：30—06:00：酒店叫早、早餐统一打包，酒店出发前往天安门广场观看庄严的【升国旗仪式】（如预约不上升旗则改为降旗，旅行社不承担任何责任）
                <w:br/>
                07:00—08:30：乘车出发前往【八达岭长城】（参观时间3个小时左右）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11:30—12:00：乘车出发前往【农家有机春饼宴】（用餐标准30元/人）
                <w:br/>
                12:30—12:45：享用种类丰富，农家特色健康美食。
                <w:br/>
                12:45—14:15：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15:15—15:45：乘车前往皇家园林—【景山公园】（含大门票，参观时间45分钟左右）
                <w:br/>
                17:00—18:00：乘车返回酒店休息，晚餐自理。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恭王府.和珅府邸（通票）/什刹海/全聚德烤鸭/颐和园/清华或北大外景
                <w:br/>
              </w:t>
            </w:r>
          </w:p>
          <w:p>
            <w:pPr>
              <w:pStyle w:val="indent"/>
            </w:pPr>
            <w:r>
              <w:rPr>
                <w:rFonts w:ascii="微软雅黑" w:hAnsi="微软雅黑" w:eastAsia="微软雅黑" w:cs="微软雅黑"/>
                <w:color w:val="000000"/>
                <w:sz w:val="20"/>
                <w:szCs w:val="20"/>
              </w:rPr>
              <w:t xml:space="preserve">
                07：00—08:00：酒店叫早、酒店标准A早餐打包，酒店标准B在酒店享用丰盛的中西自助早餐。
                <w:br/>
                08:00—08:30：酒店乘车出发前往【恭王府·和珅府邸】（参观时间不少于2小时）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10:30—10:40：步行出发前往【什刹海风景区】（参观时间不少于1小时）
                <w:br/>
                08:00—08:30：酒店乘车出发前往【恭王府·和珅府邸】（参观时间不少于2小时）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10:30—10:40：步行出发前往【什刹海风景区】（参观时间不少于1小时）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11:40—12:10：乘车出发前往【全聚德烤鸭店】（用餐标准60元/人）
                <w:br/>
                12:10—12:40：享用北京美食老字号，挂炉烤鸭的代表全聚德
                <w:br/>
                 12:40—13:10：出发前往【颐和园】（参观时间3小时左右）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16:10—16:45车览高等学府【清华大学或北京大学】
                <w:br/>
                16:45—17:45：乘车返回酒店休息，晚餐自理。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 逛街或走亲访友  送站/送机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1、交通：出发地至北京往返大交通，北京当地为空调旅游车。
                <w:br/>
                2、住宿标准：指定入住三环沿线地铁口全季酒店标准间/大床4 晚。单人住一间房需补其房差800元全程。
                <w:br/>
                3、用餐： 4 早3正餐，其中一餐全聚德烤鸭 60 元/人，一餐老根山庄总店50元/人，一餐农家有机春饼宴 30元/人，10 人一桌，不足 10 人时菜数相应减少，但餐费标准不变。
                <w:br/>
                4、门票：含行程中所列游览景点首道大门票，（包含天坛小门票，其它景区小门票不含）
                <w:br/>
                5、导游服务：北京优秀导游服务 
                <w:br/>
                6、儿童价格适用范围：2-12 周岁以下儿童，
                <w:br/>
                小童（6周岁以下）价格含北京当地车位、 正餐半餐、导服。不含床位，不含早餐，不含门票，不含高铁。
                <w:br/>
                中童（6-13周以内）价格含北京当地车位、正餐半餐、导服，含门票，含高铁优惠票。不含床位，不含早餐。
                <w:br/>
                因已按优惠门票核算，故老年证、军官证、学生证等特殊证件如有优惠不退费用，敬请谅解！（所有纪念堂、博物馆等景区景点如遇国家政策性关闭，只能参观外景）
                <w:br/>
                全程购物店：全程无购物店无暗店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全程购物店：纯玩无购物
                <w:br/>
                <w:br/>
                不含项目
                <w:br/>
                <w:br/>
                1、航空保险
                <w:br/>
                <w:br/>
                2、意外险
                <w:br/>
                <w:br/>
                2、客人在行程过程中所产生的一切额外费用
                <w:br/>
                3、自费项目：全程不推任何景交和景点自费项目（一价全含）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北京资源紧张，行程中所有景点门票需预约，如预约不上免费景点则外观，收费景点改为替换景点或退门票，接受该行程则接受该条约，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2025-06-19T16:42:20+08:00</dcterms:created>
  <dcterms:modified xsi:type="dcterms:W3CDTF">2025-06-19T16:42:20+08:00</dcterms:modified>
</cp:coreProperties>
</file>

<file path=docProps/custom.xml><?xml version="1.0" encoding="utf-8"?>
<Properties xmlns="http://schemas.openxmlformats.org/officeDocument/2006/custom-properties" xmlns:vt="http://schemas.openxmlformats.org/officeDocument/2006/docPropsVTypes"/>
</file>