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繁星点点-昆大丽双飞一动6日【全陪班】行程单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AHMJFXDD0613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：全程4=3钻酒店
                <w:br/>
                ●产品亮点 2  ：专业接送站服务
                <w:br/>
                ●产品亮点 3  ：一价全含无自费无购物
                <w:br/>
                ●产品亮点 4  ：超值赠送：石林电瓶车  蓝月谷电瓶车
                <w:br/>
                ●产品亮点 5  ：赠送大型歌舞表演秀《印象丽江》
                <w:br/>
                ●产品亮点 6 ：赠送雪山三宝（水、氧气、防寒服租借）充分满足你的旅程感受！
                <w:br/>
                ●产品亮点 7  ：全程 24 小时管家服务 ，无缝隙衔接
                <w:br/>
                ●产品亮点 8 ：全程优秀导游服务 ，让你感受不一样的旅程
                <w:br/>
                ●产品亮点 9 ：每人每天 1 瓶矿泉水 ，旅游车 10%空座率，云南当地用车2+1头等舱
                <w:br/>
                ●产品亮点 10  ：全程住宿标明参考酒店 ，保证实际入住参考酒店 ，不打同级酒店擦边球。
                <w:br/>
                ●产品亮点 11  ：满 15 人上全陪导游 ，未达 15 人独立操作不拼其他散客且单独安排地接导 游和司机。
                <w:br/>
                ●产品亮点 12 ：赠送旅行社责任险及旅游意外险 ，飞机出行含航空延误险。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昆明—秘密花园-石林——长街宴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 体验独家安排：踏入「奇境秘密花园」（*100％出片率）领略月季绽放盛世容颜，慢看绣球织就绚烂梦境，满城花诗铺展无垠梦幻，每一幕每一帧都是绝美出圈时刻；冬季邂逅五百里滇池奔腾，与「西伯利亚精灵-海鸥」共度春城暖冬，不负远道而来的你。 
                <w:br/>
                step1：夏遇花漾（*4月-6月可观赏：月季花约100个品种/15万株花；绣球花约15个品种/40万株花) 
                <w:br/>
                （*特别说明：花期时间及花卉品种仅供参考，具体信息以当季实际公布为准。） 
                <w:br/>
                中餐后乘坐BUS前往楚雄，神圣图腾的彝人从【祭火大典.迎宾式】开始，向远道而来的朋友们诉说本族的传奇故事，如果您不知道左脚舞怎么跳，那就让彝族小伙和姑娘来教你吧，玩得痛快才地道！而【彝乡恋歌】带动的热情能让您全身心参与其中，与好客的彝族人民一同上演“同族欢庆”。之后跟随彝族人民来一场【祭火大典.篝火晚会】，让欢声笑语伴着您入眠。
                <w:br/>
                晚餐之后入住酒店休息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午餐：宜良烤鸭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大理—理想邦—洱海游船—金梭岛—海菜花—海湾骑行—民族换装秀---大理
                <w:br/>
              </w:t>
            </w:r>
          </w:p>
          <w:p>
            <w:pPr>
              <w:pStyle w:val="indent"/>
            </w:pPr>
            <w:r>
              <w:rPr>
                <w:rFonts w:ascii="微软雅黑" w:hAnsi="微软雅黑" w:eastAsia="微软雅黑" w:cs="微软雅黑"/>
                <w:color w:val="000000"/>
                <w:sz w:val="20"/>
                <w:szCs w:val="20"/>
              </w:rPr>
              <w:t xml:space="preserve">
                酒店内用早餐
                <w:br/>
                乘车至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驱车前往酒店入住。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晚餐：白族风味餐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大理古城—纳西人家 -丽江古城
                <w:br/>
              </w:t>
            </w:r>
          </w:p>
          <w:p>
            <w:pPr>
              <w:pStyle w:val="indent"/>
            </w:pPr>
            <w:r>
              <w:rPr>
                <w:rFonts w:ascii="微软雅黑" w:hAnsi="微软雅黑" w:eastAsia="微软雅黑" w:cs="微软雅黑"/>
                <w:color w:val="000000"/>
                <w:sz w:val="20"/>
                <w:szCs w:val="20"/>
              </w:rPr>
              <w:t xml:space="preserve">
                。酒店享用早餐后，后乘车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独家玩法【“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束河古镇—玉龙雪山—蓝月谷—印象丽江--丽江动车返回昆明
                <w:br/>
              </w:t>
            </w:r>
          </w:p>
          <w:p>
            <w:pPr>
              <w:pStyle w:val="indent"/>
            </w:pPr>
            <w:r>
              <w:rPr>
                <w:rFonts w:ascii="微软雅黑" w:hAnsi="微软雅黑" w:eastAsia="微软雅黑" w:cs="微软雅黑"/>
                <w:color w:val="000000"/>
                <w:sz w:val="20"/>
                <w:szCs w:val="20"/>
              </w:rPr>
              <w:t xml:space="preserve">
                酒店内用早餐
                <w:br/>
                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交通：旅游巴士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送站——合肥
                <w:br/>
              </w:t>
            </w:r>
          </w:p>
          <w:p>
            <w:pPr>
              <w:pStyle w:val="indent"/>
            </w:pPr>
            <w:r>
              <w:rPr>
                <w:rFonts w:ascii="微软雅黑" w:hAnsi="微软雅黑" w:eastAsia="微软雅黑" w:cs="微软雅黑"/>
                <w:color w:val="000000"/>
                <w:sz w:val="20"/>
                <w:szCs w:val="20"/>
              </w:rPr>
              <w:t xml:space="preserve">
                早餐后，统一根据返程时间送机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：合肥/昆明往返大交通 ，满20人云南当地行程用车2+1陆地头等舱
                <w:br/>
                2、住宿 ：双人标间（ 出现单人安排三人间或补房差 ，如不能拼三人间则客人须自行补房差) 
                <w:br/>
                3、用餐 ：5 早 6 正（住房含早餐不吃不退 ，正餐30 元/人 用餐人数不足 10 人或超过10 人 ，菜品相应增加减少 ，餐不用不退
                <w:br/>
                4、 门票 ：以上所含景点首道门票 赠送石林电瓶车  蓝月谷电瓶车  雪山衣氧 矿泉水
                <w:br/>
                5、导服 ：地接导游讲解陪同服务+全程陪同导游服务（ 15 人以上安排全陪导游）
                <w:br/>
                6、保险 ：旅行社责任险    （需在补充协议和出行须知上签字）
                <w:br/>
                7、儿童 ：2-12 周岁儿童 ，含往返机票 ，当地车位、正餐半餐费、导服费 ，不含门票、住宿不含早餐 ；
                <w:br/>
                <w:br/>
                参考酒店：
                <w:br/>
                6.11号：盘龙戴斯温德姆（农业大学店）
                <w:br/>
                6.12号：楚雄紫月湾
                <w:br/>
                6.13号：凯里亚德（海景房）
                <w:br/>
                6.14号：丽江之星
                <w:br/>
                6.15号：昆明喆啡酒店（云大翠湖店）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2025-06-23T00:52:53+08:00</dcterms:created>
  <dcterms:modified xsi:type="dcterms:W3CDTF">2025-06-23T00:52:53+08:00</dcterms:modified>
</cp:coreProperties>
</file>

<file path=docProps/custom.xml><?xml version="1.0" encoding="utf-8"?>
<Properties xmlns="http://schemas.openxmlformats.org/officeDocument/2006/custom-properties" xmlns:vt="http://schemas.openxmlformats.org/officeDocument/2006/docPropsVTypes"/>
</file>