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合肥星耀沙美7D行程单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BF20250602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合肥-曼谷
                <w:br/>
              </w:t>
            </w:r>
          </w:p>
          <w:p>
            <w:pPr>
              <w:pStyle w:val="indent"/>
            </w:pPr>
            <w:r>
              <w:rPr>
                <w:rFonts w:ascii="微软雅黑" w:hAnsi="微软雅黑" w:eastAsia="微软雅黑" w:cs="微软雅黑"/>
                <w:color w:val="000000"/>
                <w:sz w:val="20"/>
                <w:szCs w:val="20"/>
              </w:rPr>
              <w:t xml:space="preserve">
                根据个人航班乘机前往泰国首都、“天使 之城”一曼谷，抵达后，凭护照入住酒 店，开始我们精心安排的泰国之旅。
                <w:br/>
                <w:br/>
                抵达后请自行办理入境手续，请在指定地点寻找您的名字接机牌，专职司机早就等在了那里，您的专车司机会送您前往酒店您办理入住手续，到达酒店后请出示我们的酒店入住单和您的护照即可办理入住！
                <w:br/>
                注：接机组机场接机，无导游接机。泰国当地时间下午 15：00 以后方可办理入住手续。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曼谷国际五星酒店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大皇宫+玉佛寺-水门寺--罗勇府（本日半自助，海边国际五星酒店尽情享受松弛感旅行）
                <w:br/>
              </w:t>
            </w:r>
          </w:p>
          <w:p>
            <w:pPr>
              <w:pStyle w:val="indent"/>
            </w:pPr>
            <w:r>
              <w:rPr>
                <w:rFonts w:ascii="微软雅黑" w:hAnsi="微软雅黑" w:eastAsia="微软雅黑" w:cs="微软雅黑"/>
                <w:color w:val="000000"/>
                <w:sz w:val="20"/>
                <w:szCs w:val="20"/>
              </w:rPr>
              <w:t xml:space="preserve">
                【大皇宫+玉佛寺】始建于 1782 年的曼谷大皇宫是泰国目前建筑规模最大的皇宫建筑群，也是汇聚泰国建筑、绘画、雕刻、装潢艺术的精粹，其风格具有鲜明的暹罗建筑特点。玉佛寺是泰国最著名的佛院寺庙，也是泰国三大国宝之一，寺内供奉着一尊高 66 厘米、宽 48 厘米，由整块碧玉雕刻而成的佛像。 
                <w:br/>
                注：因大皇宫要求皇家持证人员才可入内讲解，故团队导游无法入内讲解，请游客自行游览，敬请谅解！ 
                <w:br/>
                【水门寺】也称水门寺大佛像 ，也是曼谷代表性的最新地标 ，呈莲花坐姿，是由铜和涂金制成， 整座大佛高 69 米 ，宽 40 米，相当于 20 层的大楼高。不管是从什么角度拍都十分的壮观大  佛后面有座白塔，共有五层绿色琉璃塔 ，晶莹剔透非常漂亮每层也有许多各具特色的佛教物品。
                <w:br/>
                【罗勇府】罗勇，泰国东部的海滨明珠，充满诗意的浪漫之境。海天一色，白浪幼沙，椰林婆娑，海风轻拂，惬意美好。罗勇万豪酒店，全球知名连锁国际五星品牌酒店。宛若海滨的梦幻天堂，碧海尽在咫尺，无边泳池倾诉浪漫，百年菩提树随风摇曳，阳光洒金沙滩，海浪奏响自然乐章。邂逅浪漫，沉浸诗意，开启难忘的海滨之旅。本日半自助泡酒店，给大家留足时间尽享旅行的松弛感。 
                <w:br/>
                温馨提示:
                <w:br/>
                大皇宫、寺庙等皇家及佛教景点，参观者不可以穿短裤、短裙、紧身裤，可以穿紧身衣但是不可以穿在外面，旅客穿的裤子长度必须要盖过旅客的小腿肚。同时不可以穿无袖的上衣、背心和透明的衬衫，上半身的着装不能露出肩膀和肚脐。穿着的上衣的袖子不能像上卷起，同时不可以穿露出脚踝或者脚后跟的鞋子。如果你的着装不符合要求，则会被工作人员拒绝进入参观。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罗勇万豪国际五星酒店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沙美岛出海--芭提雅21航站楼-东方嘉年华游轮海天盛筵派对+男模+人妖+顶层甲板海鲜自助晚餐
                <w:br/>
              </w:t>
            </w:r>
          </w:p>
          <w:p>
            <w:pPr>
              <w:pStyle w:val="indent"/>
            </w:pPr>
            <w:r>
              <w:rPr>
                <w:rFonts w:ascii="微软雅黑" w:hAnsi="微软雅黑" w:eastAsia="微软雅黑" w:cs="微软雅黑"/>
                <w:color w:val="000000"/>
                <w:sz w:val="20"/>
                <w:szCs w:val="20"/>
              </w:rPr>
              <w:t xml:space="preserve">
                【沙美岛自由活动】海岛、沙滩可以说是泰国南部旅游必玩的行程。沙美岛如同其名，海滩上的海沙柔软细腻，再配上唯美的日落，就如同一条镶嵌在太平洋上的金色丝带。当你厌恶了都市的喧闹，踏上沙美岛，享受着阳光、海风、沙滩所带来的片刻宁静；沙美岛有浮潜、冲浪、日光浴、风浪板、拖翔伞、水上摩托、海底漫游等众多海岛娱乐体验项目（所有岛上水上项目均为自理）。 
                <w:br/>
                【Terminal21 航站楼商场】该商场整体以机场航站楼为概念， 内部装修设计融合了全世界多个时尚名城的地标和设计元素 ，在这个商场内能体验不同国家风情,精致有趣适合拍照打卡 ，还有各种各样的美食供您挑选品尝（费用自理）
                <w:br/>
                【东方嘉年华游轮海天盛筵派对+男模+人妖+顶层甲板海鲜自助晚餐】海天盛筵是芭提雅唯一一个 360 度游轮海景Party。游轮的设计复古了夜巴黎的纸醉金迷，美人鱼迎宾，王子礼遇，游轮乐队邀请您一块加入这海洋嘉年华的狂欢。游轮上的演员都是全泰国颜值最靓的男模和人妖公主，灵感源自于 20 世纪初夜上海沉浸式的歌舞剧秀会带着乘客们进入一场游轮狂欢派对。晚宴是游轮国际自助餐，由各国厨师团队合作的包含日料，海鲜，泰式生腌在内的几十道海上盛宴，满足您挑剔的味蕾。
                <w:br/>
                温馨提示：
                <w:br/>
                (1)出海着装。短衣短裤、拖鞋、太阳伞或帽子。做好防晒工作。
                <w:br/>
                (2)搭乘快艇。依序上下，必须穿着救生衣，坐稳且不要随意走动。听从导游安排，若不按规定乘坐，发生意外身体伤害，旅行社只负责协助办理意外保险，旅行社将不承担任何责任。年长的游客，请勿坐颠簸的船头，避免意外受伤。由于天气或者其他不可抗力因素导致无法正常出海时，导游会对当天行程进行临时调整
                <w:br/>
                (3)所有水上项目活动，环岛，深潜，浮潜，香蕉船等费用均为自理。选择值得信赖的水上活动商户，同时戏水请勿超越安全警戒线。
                <w:br/>
                (4)65岁（含）以上老人，2岁（含）以下婴儿，以及有心脏病、高血压、孕妇不适宜参加。客人不能过海，费用不予退还，谢谢理解。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晚餐：游轮豪华海鲜自助餐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东芭乐园(游园车、植物园恐龙、民俗表演、大象表演、乐园自助餐）--实弹射击--泰式古法按摩
                <w:br/>
              </w:t>
            </w:r>
          </w:p>
          <w:p>
            <w:pPr>
              <w:pStyle w:val="indent"/>
            </w:pPr>
            <w:r>
              <w:rPr>
                <w:rFonts w:ascii="微软雅黑" w:hAnsi="微软雅黑" w:eastAsia="微软雅黑" w:cs="微软雅黑"/>
                <w:color w:val="000000"/>
                <w:sz w:val="20"/>
                <w:szCs w:val="20"/>
              </w:rPr>
              <w:t xml:space="preserve">
                【东芭乐园】东芭乐园位于泰国旅游胜地芭堤雅市附近，占地甚广。园中有人工湖，水光潋滟，小河缭绕于亭台楼阁之间，树木葱茏，鸟语花香，景色如画。园中设有文化村，是集中展示泰国民族文化的场所。园内节目三大部分：一是泰国的民俗表演；二是大象表演；三是植物园。民俗歌舞很质朴、很地道，表演者就是村寨中人；大象表演格外精彩。 
                <w:br/>
                【实弹射击】这是一个射击专业基地，有专业的国际射击教练指导。射击套餐丰富，枪支多样，体验刺激战场。（免费送5发子弹体验）（18岁以下和60岁以上不可参与，费用不退） 
                <w:br/>
                【泰式古法按摩（时长 60 分钟）】泰国专业技师手法娴熟，按摩全部身体的方寸经络，与其说是身体的享受，不如说是身心的极致放松。感觉到通透的舒适和爽快！ （泰式按摩需自理小费，放弃该项目的团友均视为自愿放弃，费用不退。18 岁以下小童因骨骼未长成形,不安排 SPA/泰式 按摩，费用不退。）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午餐：东芭自助餐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寺庙祈福--KING POWER 免税店-JODD FAIRS 夜市--ICONSIAM商场
                <w:br/>
              </w:t>
            </w:r>
          </w:p>
          <w:p>
            <w:pPr>
              <w:pStyle w:val="indent"/>
            </w:pPr>
            <w:r>
              <w:rPr>
                <w:rFonts w:ascii="微软雅黑" w:hAnsi="微软雅黑" w:eastAsia="微软雅黑" w:cs="微软雅黑"/>
                <w:color w:val="000000"/>
                <w:sz w:val="20"/>
                <w:szCs w:val="20"/>
              </w:rPr>
              <w:t xml:space="preserve">
                【寺庙祈福】在泰国及东南亚，四面佛被认为是很仁慈的神祇，据说四面佛非常灵验，人称 “有求必应佛”，所以香火一直很旺。健康平安、事业有成、婚姻美满、财运亨通。  
                <w:br/>
                【KING POWER 免税店】这里是泰国著名的购物天堂，汇集了国际知名品牌的商品、手表、皮具、香水、化妆品、电器等。 
                <w:br/>
                【JODD FAIRS 夜市】不管是来觅食、散步的游客嬉闹声，还是来自商贩的叫卖声，亦或是开到最大的音乐声，都是热闹非凡的体验感。
                <w:br/>
                【ICONSIAM商场】暹罗天地定位“泰国精粹，世界之最”，创造了两个最大：目前泰国最大的综合性商业项目、泰国由私人部门单笔投资最大的商业项目。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曼谷国际五星酒店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曼谷自由活动（全天无车无导游）
                <w:br/>
              </w:t>
            </w:r>
          </w:p>
          <w:p>
            <w:pPr>
              <w:pStyle w:val="indent"/>
            </w:pPr>
            <w:r>
              <w:rPr>
                <w:rFonts w:ascii="微软雅黑" w:hAnsi="微软雅黑" w:eastAsia="微软雅黑" w:cs="微软雅黑"/>
                <w:color w:val="000000"/>
                <w:sz w:val="20"/>
                <w:szCs w:val="20"/>
              </w:rPr>
              <w:t xml:space="preserve">
                曼谷全天自由活动 ，不含车导
                <w:br/>
                享受一个没有morning call的早晨。早餐后客人自由活动，可在酒店享受休闲时光。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曼谷国际五星酒店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曼谷—合肥
                <w:br/>
              </w:t>
            </w:r>
          </w:p>
          <w:p>
            <w:pPr>
              <w:pStyle w:val="indent"/>
            </w:pPr>
            <w:r>
              <w:rPr>
                <w:rFonts w:ascii="微软雅黑" w:hAnsi="微软雅黑" w:eastAsia="微软雅黑" w:cs="微软雅黑"/>
                <w:color w:val="000000"/>
                <w:sz w:val="20"/>
                <w:szCs w:val="20"/>
              </w:rPr>
              <w:t xml:space="preserve">
                视航班时间，由我们的专职司机接您前往机场。带着愉快的心回到温暖的家，期待再相会！
                <w:br/>
                注：无导游送机。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1.行程表内所列的景点、全程旅游观光巴士
                <w:br/>
                2.旅行社责任险
                <w:br/>
                3.行程表所列用餐（如遇飞机上用餐则不另安排,如因自身原因放弃用餐，则餐费不退）
                <w:br/>
                4.全程酒店住宿（标准双人间）（境外酒店不标注星级，以部分网站标注星级为准）
                <w:br/>
                5.行程表内所列机票及全程机场税、保安税、燃油附加费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1.护照费、泰国签证费
                <w:br/>
                2.不含境外导游、司机小费
                <w:br/>
                3.单房差、离团费、行程外之自费节目、私人消费所产生的个人费用等
                <w:br/>
                4.交通延阻，罢工等人力不可抗拒因素引致的费用
                <w:br/>
                5.医疗费
                <w:br/>
                6.出入境个人物品海关征税，超重行李的托运费、保管费
                <w:br/>
                7.酒店内收费电视、理发、电话、饮品、烟酒等个人消费税，个人酒店内消费费用
                <w:br/>
                8.不占床儿童早餐自理，酒店前台自付，导游和领队不直接收取费用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泰式spa</w:t>
            </w:r>
          </w:p>
        </w:tc>
        <w:tc>
          <w:tcPr/>
          <w:p>
            <w:pPr>
              <w:pStyle w:val="indent"/>
            </w:pPr>
            <w:r>
              <w:rPr>
                <w:rFonts w:ascii="微软雅黑" w:hAnsi="微软雅黑" w:eastAsia="微软雅黑" w:cs="微软雅黑"/>
                <w:color w:val="000000"/>
                <w:sz w:val="20"/>
                <w:szCs w:val="20"/>
              </w:rPr>
              <w:t xml:space="preserve">沐浴更衣，发现这里每一个细节都恰到好处。独立的按摩间、休息区，别致的灯光，柔软帘幕的隔断，泰式传统的简约小物件，房间明暗交错的灯光，空气中还散发着淡淡的香气，耳边回荡的是舒缓的音乐。加上按摩技师手法熟练，“走位”准确，精妙的手法，再配合柔和的力道进行舒缓按摩，瞬间感觉自己满血复活。（未满12周岁不可参加）</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夜间特色表演</w:t>
            </w:r>
          </w:p>
        </w:tc>
        <w:tc>
          <w:tcPr/>
          <w:p>
            <w:pPr>
              <w:pStyle w:val="indent"/>
            </w:pPr>
            <w:r>
              <w:rPr>
                <w:rFonts w:ascii="微软雅黑" w:hAnsi="微软雅黑" w:eastAsia="微软雅黑" w:cs="微软雅黑"/>
                <w:color w:val="000000"/>
                <w:sz w:val="20"/>
                <w:szCs w:val="20"/>
              </w:rPr>
              <w:t xml:space="preserve">夜间特色表演顾名思义是集合了芭提雅3大秀场的精华表演与一体，也是芭提雅特色表演中最大型的表演。全程表演精彩绝伦，也因开放的文化特色及表演享誉全球，吸引着全球游客前来打卡</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1,400.00</w:t>
            </w:r>
          </w:p>
        </w:tc>
      </w:tr>
      <w:tr>
        <w:trPr/>
        <w:tc>
          <w:tcPr/>
          <w:p>
            <w:pPr>
              <w:pStyle w:val="indent"/>
            </w:pPr>
            <w:r>
              <w:rPr>
                <w:rFonts w:ascii="微软雅黑" w:hAnsi="微软雅黑" w:eastAsia="微软雅黑" w:cs="微软雅黑"/>
                <w:color w:val="000000"/>
                <w:sz w:val="20"/>
                <w:szCs w:val="20"/>
              </w:rPr>
              <w:t xml:space="preserve">泰拳争霸赛</w:t>
            </w:r>
          </w:p>
        </w:tc>
        <w:tc>
          <w:tcPr/>
          <w:p>
            <w:pPr>
              <w:pStyle w:val="indent"/>
            </w:pPr>
            <w:r>
              <w:rPr>
                <w:rFonts w:ascii="微软雅黑" w:hAnsi="微软雅黑" w:eastAsia="微软雅黑" w:cs="微软雅黑"/>
                <w:color w:val="000000"/>
                <w:sz w:val="20"/>
                <w:szCs w:val="20"/>
              </w:rPr>
              <w:t xml:space="preserve">泰国的国民运动是什么？99%情况下，得到的回答一定是——泰拳。泰拳不拘泥任何固定的套路招式，而是提倡在实战中根据战况临场自由发挥，风格开放，灵活施展拳击、腿法、膝击等各种体位技术，长短兼备，全面施展，以最终击倒或战胜对手为目的。现场观看泰拳比赛更能让人血脉沸腾，拳拳到肉的击打，一次次的肘击，膝顶,一次城市年轻群体热血沸腾的自我释放，一场顶级泰拳王选手的热血出战。</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1,200.00</w:t>
            </w:r>
          </w:p>
        </w:tc>
      </w:tr>
      <w:tr>
        <w:trPr/>
        <w:tc>
          <w:tcPr/>
          <w:p>
            <w:pPr>
              <w:pStyle w:val="indent"/>
            </w:pPr>
            <w:r>
              <w:rPr>
                <w:rFonts w:ascii="微软雅黑" w:hAnsi="微软雅黑" w:eastAsia="微软雅黑" w:cs="微软雅黑"/>
                <w:color w:val="000000"/>
                <w:sz w:val="20"/>
                <w:szCs w:val="20"/>
              </w:rPr>
              <w:t xml:space="preserve">皇帝餐</w:t>
            </w:r>
          </w:p>
        </w:tc>
        <w:tc>
          <w:tcPr/>
          <w:p>
            <w:pPr>
              <w:pStyle w:val="indent"/>
            </w:pPr>
            <w:r>
              <w:rPr>
                <w:rFonts w:ascii="微软雅黑" w:hAnsi="微软雅黑" w:eastAsia="微软雅黑" w:cs="微软雅黑"/>
                <w:color w:val="000000"/>
                <w:sz w:val="20"/>
                <w:szCs w:val="20"/>
              </w:rPr>
              <w:t xml:space="preserve">
                鱼翅，上八珍之一，贵胄商贾宴席必备，满汉全席里的佳品，砂锅炖鱼翅泰国特色，热
                <w:br/>
                腾腾的砂锅鱼翅打上一个生鸡蛋，撒一把香菜，倒点胡椒粉不停搅拌，那鱼翅晶莹剔透，吸进嘴里像丝绸一样滑，大大条真的很满足~汤底鲜到惊叹~~
                <w:br/>
                一口椰香，一口燕窝，在嘴里回味无穷。吃燕窝从来不是品牌，是大自然的产物馈赠给我们的礼物。每人一个椰香燕窝，椰子的味道和燕窝完美融合，新鲜椰汁的清香扑鼻，与燕窝的蛋清香气相互缠绕。水润润的椰汁和丝丝分明的燕窝相互融汇，滋润清香，晶莹顺滑。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泰国海关规定进入泰国的每位游客必须最少携带5000元人民币，否则有可能被移民局误认为打工者，将无法进入泰国，原机返回！</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切勿替陌生人（包括初期相识的团友）携带或存放任何物品，以免因误 藏违禁品而遭检控。
                <w:br/>
                2.	将 贵重物品收藏在手提行李内。切勿收藏于行李箱内或留放在车中、酒店房间或公共地方 
                <w:br/>
                3.	在环境卫生较差的地 区游览时，应选择煮熟的食物及包装饮料。
                <w:br/>
                4.	遵守中国政府及当地国家的法律、法令， 尊重当地国家的风俗习惯
                <w:br/>
                5.	夜间避免单独外出，外出活动宜结伴同行，切勿擅自活动，以防意外。旅遊出 门在外，做为旅遊者来 说，要时时刻刻有自我保护的意识，不可疏忽，尽量避免各种危险因素，以避免遭遇不测。 如遇到当地人员对我 游客有侮辱、挑衅行为时，要注意保持冷静、理智，通过领队或驻所在国使馆进行交涉。
                <w:br/>
                6.	您在境外或出关处如 遇遗失，盗窃，抢劫等意外，请即向警方或领队报告，以免引起不必要的麻烦。出境团队，由于境外当地随时临检，护照无法由领队保管，请客人在旅游过程中注意保管好自已的护照，特别在马来西亚段，因当地有飞车党，抢劫游客随身财物，请千万保管好随身皮包！ 如因客人自身保管不当造成其财物或护照遗失，所引发的后果，本公司不负任何责任！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护照复印件，从出发日期开始计算有效期6个月以上中国公民护照原件并确认至少有二页空白的签证页。
                <w:br/>
                非中国籍游客报名时请提前告知我社，请提醒非中国籍或签证自理的。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1.出行前请确保自身身体条件能完成旅游活动。旅行社建议游客在出行前根据自身情况自行选择和购买旅行意外伤害保险或旅行境外救援保险；
                <w:br/>
                2.旅游意外伤害险或救援险承保范围不包括以下情况，请游客购买前咨询相关保险公司；
                <w:br/>
                3.游客自身带有的慢性疾病； 
                <w:br/>
                4.参加保险公司认定的高风险项目如跳伞、滑雪、潜水等；
                <w:br/>
                5.妊娠、流产等保险公司规定的责任免除项目。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2025-06-23T01:08:47+08:00</dcterms:created>
  <dcterms:modified xsi:type="dcterms:W3CDTF">2025-06-23T01:08:47+08:00</dcterms:modified>
</cp:coreProperties>
</file>

<file path=docProps/custom.xml><?xml version="1.0" encoding="utf-8"?>
<Properties xmlns="http://schemas.openxmlformats.org/officeDocument/2006/custom-properties" xmlns:vt="http://schemas.openxmlformats.org/officeDocument/2006/docPropsVTypes"/>
</file>