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澳凯墨10日行程单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ZJZG20250812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南京悉尼     参考航班：MU791 1855/0800+1
                <w:br/>
                墨尔本南京 参考航班：MU852 1200/2110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南京直飞✈️全国联运
                <w:br/>
                🐋 带孩子去史蒂芬港出海赏，当巨大的鲸鱼在海面跃起，那种震撼和惊喜，绝对会成为孩子难忘的记忆。在墨尔本，打卡世界尽头大洋路的十二门徒，让孩子领略大自然的鬼斧神工。
                <w:br/>
                🏛 悉尼地标打卡
                <w:br/>
                歌剧院内部探访+悉尼大学主校区+登顶悉尼塔
                <w:br/>
                🌳 天然氧吧 仙境探秘
                <w:br/>
                带孩子去新西兰，爱歌顿皇家牧场，和可爱的动物们亲密接触；五彩地热公园，给孩子一堂奇特的地质景观课堂；怀托摩萤火虫洞，点点荧光仿佛进入梦幻世界 。
                <w:br/>
                🍽 多样美食满足全家味蕾
                <w:br/>
                情人港游船晚餐，山顶牛排餐、BBQ 特色午餐、炸鱼薯条餐、特定野味中式养生餐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京悉尼 参考航班：MU791 1855/0800+1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自行提前3.5小时抵达南京禄口国际机场集合出发，飞往澳洲第一大城市悉尼。夜宿机上
                <w:br/>
                注意：
                <w:br/>
                （1）澳大利亚海关严禁携带肉、奶、蛋类及动植物食品入内。请于机场再次检查托运的行李；成人携带入境香烟不超过25支。如有违
                <w:br/>
                反，将被海关查收并处以AUD1200/人的罚款，或被遣返
                <w:br/>
                （2）航空公司允许携带20000毫安以内的充电宝上飞机。请勿超出规格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入境须知：（1）在飞机落地前请填写黄色中文或英文入境卡；
                <w:br/>
                抵达后，凭护照及入境卡办理入境手续；后前往提取行李，过海关。
                <w:br/>
                导游接机后，前往市区游览：
                <w:br/>
                游览【邦迪海滩】（不少于30分钟）：源于澳洲土著语bondi，意为海水拍岸的声浪，长达1公里的细软沙滩，水清浪急，是当地享
                <w:br/>
                受日光浴、冲浪运动最佳场所。打卡超梦幻冰淇淋网红海边泳池【IcebergsPool】（不少于15分钟）
                <w:br/>
                【玫瑰湾】（不少于15分钟）：悉尼东区的天然内湾良港，这里停靠了各色私家游艇帆船，是悉尼富人及精英阶层的首选居住区
                <w:br/>
                地区之一。
                <w:br/>
                入内参观【悉尼大学主校区】（不少于30分钟）：悉尼市区以西8公里处的小高地上，是一处始建于1850年的英式古堡式建筑群，
                <w:br/>
                是澳大利亚历史最悠久，也是最负世界盛名的综合性大学。
                <w:br/>
                享用午餐，后前往【皇家植物园，麦考利夫人椅】（停留不少于30分钟）：澳洲最悠久，植被最丰富的皇家植物园之一，1816年总督
                <w:br/>
                麦考利主持建立。公园内很快收集并栽种了7000多种热带、亚热带特色植物。是外观悉尼地标——歌剧院、海港大桥等的最佳场所。
                <w:br/>
                园内一处根据岩石原形状雕砌的石椅，即为麦考利夫人椅。
                <w:br/>
                入内参观【悉尼歌剧院】（30分钟，含中文讲解）澳洲政府于1956年向世界征求设计方案时，挑选出了由丹麦建筑师约恩·乌松的设计
                <w:br/>
                作品。于1973年10月20日正式竣工开幕。2007年被联合国教科文组织评为世界文化遗产
                <w:br/>
                前往【悉尼情人港】（停留30分钟）：情人港为纪念欧洲移民到达澳洲200周年，综合性区域于1988年落成，集游艇、户外咖啡
                <w:br/>
                馆、餐厅及酒吧于一体，海鸥与海港相映成趣，是当地人和海外有课休闲的最佳场所。
                <w:br/>
                结束后前往情人港码头，乘【情人港游船】（不少于70分钟）畅游著名的情人港，感受舒适清新的海风，欣赏港口两岸的水岸豪宅区
                <w:br/>
                及繁华市区远景。随着游船的行径，不同角度的悉尼歌剧院、海港大桥尽收眼底。并在船上享用三道式西式晚餐。
                <w:br/>
                晚餐后送入酒店休息
                <w:br/>
                交通：巴士
                <w:br/>
                景点：悉尼情人港，情人港游船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午餐：鱼市场午餐敬请自理     晚餐：游船晚餐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悉尼-史蒂芬港观鲸之旅-悉尼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早餐后前往绕着无瑕蓝色海洋而被称为“蓝色海水的天堂”的史蒂芬港，享有优越的赏鲸季节和数量最多的赏海豚船舰，因此被喻为澳
                <w:br/>
                大利亚的海豚之都。每年6~10月来到这里，从码头搭乘观鲸游船出海，开始一段轻松愉悦的赏鲸之旅。在这个史蒂芬斯港观鲸游轮上
                <w:br/>
                发现海洋巨兽，座头鲸可长达18米，重达40吨！作为所有鲸鱼中最活跃的品种之一，请留意它们壮观的表演-间谍跳跃、拍打胸肌、
                <w:br/>
                翻滚身体等等，一边欣赏美丽的外海岸岛屿的美景，一边享受信息丰富的解说，运气好的话，沿途将发现其他物种，包括海豹、普通海
                <w:br/>
                豚和史蒂芬斯港当地的史蒂芬斯港宽吻海豚。出海回来后，可以自费在史克顿沙丘搭乘舒适的四轮驱动车，驰骋在沙丘上，体验不同寻
                <w:br/>
                常的飞速。（**海豚、座头鲸等为自然野生生物，如无法看到费用不退**
                <w:br/>
                交通：巴士
                <w:br/>
                景点：史蒂芬港观鲸之旅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午餐：西式午餐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全天自由活动，不含车导领队服务，您可在酒店休息，或前往市区游览。
                <w:br/>
                推荐行程一：
                <w:br/>
                前往悉尼市区自由活动：悉尼旅游观光的地方很多，比较著名的有悉尼歌剧院、港口大桥、岩石区、环形码头、麦考瑞广场、达令港、
                <w:br/>
                博物馆、美术馆、以及大大小小的国家公园等。然而悉尼最值得一去的还是海滩。悉尼的海滩星罗棋布，风格各有千秋。
                <w:br/>
                自费项：悉尼市区观光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悉尼✈凯恩斯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根据航班时间乘机飞往热带海滨城市凯恩斯。
                <w:br/>
                抵达后【热带雨林公园】：热带雨林公园占地100英亩，坐落在位列世界遗产名录的库兰达热带雨林内。中午于园内享用丰盛的澳式
                <w:br/>
                BBQ午餐。
                <w:br/>
                观看土著文化舞蹈表演您有机会上台亲身体验土著舞蹈，与土著人同娱同乐；学习澳洲土著人如何投掷回力标，看土著人吹奏土著乐器
                <w:br/>
                模仿当地动物叫声。后乘坐水路两用车泛舟丛林河上，在茂林处聆听雨林的声响。（全程约1.5小时）
                <w:br/>
                前往【Esplanade海滨大道】（不少于25分钟）：恩斯市政府投入巨资，临海岸而修建的最能体现热带海滨城市风貌的风情大道。这
                <w:br/>
                里人造沙滩泳池，您可自带著泳衣、毛巾和防晒霜亲自体验由凯海天一色的景观。
                <w:br/>
                晚餐后送回入住酒店休息
                <w:br/>
                交通：飞机+巴士
                <w:br/>
                景点：Esplanade海滨大道，热带雨林公园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早餐：酒店早餐盒     午餐：澳式BBQ午餐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凯恩斯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凯恩斯——摩尔外堡礁一日游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8:40 集合办理登船手续，10:15市区码头乘船出发，乘坐凯恩斯最的游船Sunlover太阳恋人号游轮前往举世闻名的已被列入“世
                <w:br/>
                界保护遗产”名录的大堡礁之MooreReef外堡礁。大堡礁是世界最大的珊瑚礁岛屿，它绵延2000多公里，包括上千个珊瑚岛礁和沙
                <w:br/>
                洲，大堡礁所处的水域得天独厚，其海水温度、深度、含盐度和透明度都非常适合珊瑚的生长，故成为世界上规模最大、景色最美的珊
                <w:br/>
                瑚礁群，被誉为“世界第八大奇观”。
                <w:br/>
                穿上可以自由选择你喜欢的方式探索珊瑚，无论是在天然泻湖浮潜，还是参加游船上半潜式和玻璃底船之旅。在我们的水下观测站探
                <w:br/>
                索迷人的海底世界，您可以惊叹于最令人印象深刻的天然鱼缸，并在我们迷人的喂鱼表演中与海洋生物互动。年轻的客人可以在我们
                <w:br/>
                封闭的海洋游泳池中享受充满乐趣的时刻，或体验从Sunlover的30米螺旋式水滑梯旋转进入热带海洋的刺激。训练有素的救生员始
                <w:br/>
                终在高架救生站值班，您可以从两个浮潜平台轻松进入水中，均可通过楼梯抵达。之后游客还可以自行付费享受各式各样的水上活动：
                <w:br/>
                海底漫步、潜水、直升机等。中午于浮台上享用丰盛的热带风情自助午餐。下午16:00从摩尔礁平台出发，返回凯恩斯码头。
                <w:br/>
                交通：坐船
                <w:br/>
                景点：摩尔外堡礁一日游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午餐：热带风情自助午餐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凯恩斯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凯恩斯-布里斯班/黄金海岸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据航班时间乘机飞往昆士兰州首府布里斯班/黄金海岸。抵达后前往【天堂牧场农庄】（园内停留不少于75分钟，赠送‘考拉与你’全
                <w:br/>
                家福合影留念。入园后（1）观看：国宝考拉、袋鼠、鸸鹋园，您可以俯身喂养袋鼠并合影，观看慵懒的考拉，喂食澳洲鸸鹋；您还能看到
                <w:br/>
                澳洲农场必备的澳洲血统马、美丽诺羊、山羊、牧羊犬等；（2）欣赏：牛仔展示的澳洲土著人回力标投掷及帅气、精准的甩鞭表演，牧羊
                <w:br/>
                犬的专业赶羊表演；了解澳洲农场特色的比利茶和丹巴面包的制作并可品尝。
                <w:br/>
                游览【滑浪者天堂海滩】（约60分钟）：黄金海岸由南向北绵延的70公里海滩中临近市区的一段，沙质细软海浪大，是冲浪爱好者的
                <w:br/>
                天堂，因此而得名。您可以脱下鞋子沙滩漫步，感受太平洋的徐徐海风，有机会一睹冲浪爱好者的矫健身姿。
                <w:br/>
                自由享用晚餐后送回入住酒店休息
                <w:br/>
                交通：巴士+飞机
                <w:br/>
                景点：滑浪者天堂海滩，天堂牧场农庄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早餐：酒店早餐盒     午餐：X     晚餐：特色港式茶饮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黄金海岸/布里斯班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黄金海岸✈墨尔本-菲利普岛神仙小企鹅归巢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根据航班时间飞往墨尔本，抵达后前往菲利普岛观企鹅归巢奇景。途径海豹岩之【诺比角中心（NobbiesCentre）】（不少于20分
                <w:br/>
                钟）这里有绝美海岸线+企鹅栖息地科普中心，居住着澳大利亚最大的海豹群，这里是海豹群最佳观赏地。瞭望台上可以俯瞰壮丽的南
                <w:br/>
                极海岸风光，看到海豹悠闲地躺着，还能偶遇小企鹅从捕鱼之旅中归来。
                <w:br/>
                【菲利普岛自然公园-神仙小企鹅归巢】（观企鹅归巢约1小时）是世界已知的18种企鹅中最小的一种，主要生活在澳洲南部，多分布
                <w:br/>
                在墨尔本东南部180公里处的飞利浦岛保护区内。小企鹅每天成群出海捕鱼，早出晚归。日落时分，沿着木栈道步行至海边，坐等世界
                <w:br/>
                最小企鹅的归巢奇景。黄昏时分，便可见到企鹅们成群乘浪上岸，警觉地成群摇曳着较小的身躯，找寻自己的巢穴。巢穴错落地分布在
                <w:br/>
                栈道下方或小土丘上的小土洞内。晚餐后送回酒店休息。
                <w:br/>
                交通：巴士+飞机
                <w:br/>
                景点：菲利普岛自然公园-神仙小企鹅归巢，诺比角中心（NobbiesCentre）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早餐：酒店早餐盒     午餐：澳式汉堡餐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墨尔本-大洋路单程海岸线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早餐后游览【神奇大洋路十二使徒岩】：大洋路位于墨尔本西南部约200多公里处，是以十二使徒岩为中心的海岸风景线，自20世纪
                <w:br/>
                80 年代即被定为国家公园，并对来自世界的游客开放。这里展现在您眼前的是经过几百万年风化和海水侵蚀而形成的12座巨型断壁岩
                <w:br/>
                石，他们雄伟屹立，形态各异，犹如人面，被形象地称为“十二使徒”TwelveApostles（由于海水的侵蚀，部分岩已有松动倒塌的倾
                <w:br/>
                向，正在消逝中的自然奇迹）。眼前宏大的景色，能让您真正体会到大自然鬼斧神工的震撼。同时，您还能看到经海水冲刷而成的“伦
                <w:br/>
                敦桥”London Bridge等。（游览时间约1小时）
                <w:br/>
                晚餐后送入酒店休息
                <w:br/>
                交通：巴士
                <w:br/>
                景点：神奇大洋路十二使徒岩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午餐：炸鱼薯条餐     晚餐：中式桌餐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墨尔本-南京 参考航班：MU852 1200/2110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早餐后送墨尔本国际机场，搭乘东方航空航班飞回南京禄口国际机场，结束行程。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全程机票费用及税费（国际段含23kg/人托运行李两件，手提行李7kg/人一件；内陆含20kg/人托运行李一件，手提行李7kg/人
                <w:br/>
                一件）；
                <w:br/>
                2. 澳大利亚团队旅游签证费用；
                <w:br/>
                3. 全程品质四星酒店或公寓双人标准间住宿（夫妻安排大床房或标间。部分酒店标间为大小床，属正常情况）；
                <w:br/>
                4. 澳洲当地华人司机兼导游服务；
                <w:br/>
                5. 旅游行程期间，空调旅游巴士；
                <w:br/>
                6. 当地司机/导游等服务人员小费；
                <w:br/>
                7. 行程中标注包含的景点门票费用；
                <w:br/>
                8. 团队用餐标准：入住酒店期间的次日酒店早餐（如遇早航班，安排早餐盒），包含用餐项目见行程中标准。午、晚餐安排中式桌餐
                <w:br/>
                8 菜一汤或自助，部分特色用餐、自理餐等，详见行程中标注。
                <w:br/>
                9. 旅行社责任险。（个人出境旅游意外险自理，强烈建议出发前购买）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收客须知：
                <w:br/>
                1.报名时需交付预付款人民币8000元/人，在游客签订旅游合同和支付定金之后，若游客原因提出退团取消行程，需承担旅行社相应机票和酒店预付定金损
                <w:br/>
                2.出发前15-60天(含60天) 取消或改变参团计划，损失人民币8000元/人
                <w:br/>
                3.出发前8-14天(含14天) 取消或改变参团计划，损失人民币15000元/人
                <w:br/>
                4.出发前7天内(含7天) 取消或改变参团计划，损失全额团费
                <w:br/>
                游客在购买本产品时，已明确知晓以上告知且确认无异议。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2025-06-23T01:12:27+08:00</dcterms:created>
  <dcterms:modified xsi:type="dcterms:W3CDTF">2025-06-23T01:12:27+08:00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