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暑期南京亲子本州环球 六天(阪神）行程单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BF202505261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南京-大阪
                <w:br/>
              </w:t>
            </w:r>
          </w:p>
          <w:p>
            <w:pPr>
              <w:pStyle w:val="indent"/>
            </w:pPr>
            <w:r>
              <w:rPr>
                <w:rFonts w:ascii="微软雅黑" w:hAnsi="微软雅黑" w:eastAsia="微软雅黑" w:cs="微软雅黑"/>
                <w:color w:val="000000"/>
                <w:sz w:val="20"/>
                <w:szCs w:val="20"/>
              </w:rPr>
              <w:t xml:space="preserve">
                指定时间在南京禄口国际机场集合，由专业领队带领客人办理登记手续，后搭乘国际航班飞往大阪机场。抵达后由日本专业导游接机。驱车送至酒店后自由活动。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大阪或周边地区酒店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环球影城 预计8小时畅玩时间
                <w:br/>
              </w:t>
            </w:r>
          </w:p>
          <w:p>
            <w:pPr>
              <w:pStyle w:val="indent"/>
            </w:pPr>
            <w:r>
              <w:rPr>
                <w:rFonts w:ascii="微软雅黑" w:hAnsi="微软雅黑" w:eastAsia="微软雅黑" w:cs="微软雅黑"/>
                <w:color w:val="000000"/>
                <w:sz w:val="20"/>
                <w:szCs w:val="20"/>
              </w:rPr>
              <w:t xml:space="preserve">
                【日本环球影城】（门票价值450元）含门票含接送 
                <w:br/>
                日本环球影城，位于大阪市此花区，是一处充满魔力的梦幻乐园，也是大阪地区的重要标志之一，包含多个主题区：
                <w:br/>
                1、超级任天堂世界：
                <w:br/>
                马里奥主题园（任天堂园区）门票获取方式为入园“环球影城”时抽取入场券。如果抽到入场券方才可入场马里奥主题区。
                <w:br/>
                置身于超级任天堂世界，仿若穿越进了电视游戏屏幕，成为马里奥的朋友，在古早的砖石世界闯关打怪。投入创新的游乐设施，体验马里奥赛车的刺激快感，或踏入马里奥的问题问答项目，畅快挑战自我。
                <w:br/>
                2、哈利波特的魔法世界：若在梦中曾经向往过霍格沃茨，那么，在哈利波特的魔法世界，你可以实现此愿。此处再现的是电影中那个神秘的魔法国度，你可以郑重拿起魔杖施展魔法，或挥动金色飞贼在空中飞翔，眼前的一切都像是实现了梦境。
                <w:br/>
                3、小小兵乐园：小黄人的世界就在你的眼前！让我们一同漫步在小小兵乐园，体验穿越到《神偷奶爸》的乐趣。小黄人们总是充满力量，让世界充满喜悦和欢笑，让我们一起融入小小兵的世界吧！
                <w:br/>
                4、侏罗纪公园：此处的恐龙历险记，惊险又刺激。由朱亚诺引导的游乐设施，重新塑造恐龙公园的环境。站在巨大的恐龙模型前，你一定会被恐龙的力量所折服，勇敢的冒险者，你准备好逃离恐龙的疯狂追逐了吗？
                <w:br/>
                5、环球奇境：在环球奇境里，不仅有史努比电影工作室，还有Hello Kitty时尚大道以及芝麻街欢乐世界等。这是一片专为孩子们创造的乐土，充满了快乐和温馨，像是童话里的梦想成真，让孩子们梦想翱翔。
                <w:br/>
                如今，这个世人瞩目的主题乐园倚着岁月的痕迹走过了20个丰收的季节，已然成为大阪非凡的行走名片。这个充满魅力的主题乐园已然成为大阪的心跳之源，无人不识其彩虹般奇迹的存在。这里有高瞻技术与创新魔法的完美结合，所有的游乐设施都娓娓道出了环球影业的辉煌历史。不论是灵气四溢的哈利·波特主题公园、激张刺激的快速急转弯过山车、还是身临其境的侏罗纪公园，每一个角落都充满了让人惊叹和欢乐的魔法。影城内部的世界充满了惊喜与快乐，游乐设施琳琅满目，如此庞大的世界，一天的时间几乎不足以探索。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大阪或周边地区酒店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茶道体验-三年坂二年坂-清水寺-奈良公园-春日大社
                <w:br/>
              </w:t>
            </w:r>
          </w:p>
          <w:p>
            <w:pPr>
              <w:pStyle w:val="indent"/>
            </w:pPr>
            <w:r>
              <w:rPr>
                <w:rFonts w:ascii="微软雅黑" w:hAnsi="微软雅黑" w:eastAsia="微软雅黑" w:cs="微软雅黑"/>
                <w:color w:val="000000"/>
                <w:sz w:val="20"/>
                <w:szCs w:val="20"/>
              </w:rPr>
              <w:t xml:space="preserve">
                【茶道体验】 日本茶道是在日本一种仪式化的、为客人奉茶之事。原称为“茶汤”。日本茶道和其他东亚茶仪式一样，都是一种以品茶为主而发展出来的特殊文化，但内容和形式则有别。日本茶道是在“日常茶饭事”的基础上发展起来的，它将日常生活行为与宗教、哲学、伦理和美学熔为一炉，成为一门综合性的文化艺术活动。它不仅仅是物质享受，而且通过茶会，学习茶礼，陶冶性情，培养人的审美观和道德观念。
                <w:br/>
                <w:br/>
                【三年坂二年坂】三年坂二年坂是通往清水寺的小石头坡道，与清水坂一样是历史保护街区。这一带道路的两侧都建有木质结构的老房子，开设了饼屋、纪念品商铺、京都特产古风瓷品店等，也有茶屋和咖啡馆，赏夜枫季节，店铺生意非常好。
                <w:br/>
                <w:br/>
                【清水寺】全名为音羽山清水寺，是著名的赏枫及赏樱景点，与金阁寺、二条城并列为京都三大名胜，1994年被列入世界文化遗产名录。
                <w:br/>
                <w:br/>
                【奈良神鹿公园】（喂小鹿）位于奈良市街的东边，东西长4公里、南北宽2公里，面积广阔，若草山、东大寺、春日大社、国立博物馆等奈良的名胜古迹大多在这里。公园里的鹿，因与春日大社流传的白鹿传说有关而受到保护，且被指定为国家的自然保护动物。奈良神鹿公园，奈良人崇拜鹿、喜欢鹿，公园里放养着1000多头鹿，这些鹿一点都不怕人，自由地生活，游客可以买一些饼干来喂养这些鹿。【奈良公园的鹿属于野生动物，喂食小鹿时候一定注意安全：不要拿食物逗鹿（尤其老鹿），触怒他们，可能会受伤。鹿会咬人、踢人、顶人、冲撞人。喂食时一定要注意安全！】
                <w:br/>
                【春日大社】是一座位于奈良县奈良市奈良公园内的神社，旧称春日神社，建于和铜二年（710年）。社内供奉的神明包括武瓮槌命、经津主命、天儿屋根命和比卖神。作为古奈良的历史遗迹的一部分而被登入世界文化遗产之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午餐：日式料理     晚餐：酒店温泉料理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富士山（山中湖-寿司制作体验-富士急乐园-丽莎&amp;卡斯柏小镇）
                <w:br/>
              </w:t>
            </w:r>
          </w:p>
          <w:p>
            <w:pPr>
              <w:pStyle w:val="indent"/>
            </w:pPr>
            <w:r>
              <w:rPr>
                <w:rFonts w:ascii="微软雅黑" w:hAnsi="微软雅黑" w:eastAsia="微软雅黑" w:cs="微软雅黑"/>
                <w:color w:val="000000"/>
                <w:sz w:val="20"/>
                <w:szCs w:val="20"/>
              </w:rPr>
              <w:t xml:space="preserve">
                【山中湖】位于海拔一千公尺富士山最近的山中湖畔，地质凹入自然形成，是富士五湖中最大的湖泊，也是富士五湖中最高的一湖。山中湖水与富士山交相辉映，其美景受到众多游客的喜爱，堪称是大自然的杰作。每年的2-4月,虽然是在严寒之中,天鹅都会飞来这里产卵生子。因为游客常会为他们喂食,所以天鹅有时会专程游来与游客亲近一番,因此山中湖又被称为“白鸟之湖”。
                <w:br/>
                独家安排---【寿司制作体验】：寿司是日本独有的美食，在此我们安排大小朋友一起动手制作自己喜欢的寿司，让您的假期更有趣。
                <w:br/>
                <w:br/>
                【富士急乐园】被誉为“富士脚下的游乐天堂”，富士急乐园内分布着各类主题区域，“托马斯乐园”和“丽莎与卡斯柏小镇屋”等亲子互动乐园，也是成千上万家庭们流连忘返的天地。在这里，以山为邻，以乐为伴，依偎在日本最具象征性的富士山山脚下，每一种游乐设施都仿佛与富士山有着神秘的联系。因其激动人心、挑战极限的过山车而闻名遐迩，甚至有多项游乐设施始终保持吉尼斯世界纪录，展示了其独特魅力和非凡实力。
                <w:br/>
                虽然这里以惊心动魄的设施给人深刻印象，但同时也别忘了富士急乐园的柔情面孔，为亲子游客专设的温馨项目让每一位游客都能在挑战与享受中找到属于自己的乐趣。富士急乐园，无疑是生活的色彩，温暖的阳光，和无尽欢乐的源泉，让每一位来访的游客都能感受到乐园的热忱与魅力。【含入场券，游玩项目费用需自理】
                <w:br/>
                <w:br/>
                【丽莎&amp;卡斯柏小镇】这是一家卡通形象主题小镇，游乐园的主人公是法国人气绘本卡通形象-丽莎和卡斯柏，这个主题游乐园模拟再现了他们生活的小镇。小镇内部洋溢着法国的悠闲与浪漫，在入口处能闻到面包和蛋糕的香气，有许多十分可爱的店铺。夜晚灯光亮起，站在小的巴黎铁塔旁，不禁有置身巴黎的错觉。喜欢欧式风情、喜欢拍照、喜欢可爱的东西的你不容错过。
                <w:br/>
                注：好多小伙伴问，为什么不去山上看看，主要原因有以下几点
                <w:br/>
                1、富士山从山脚到山顶共划分为10个阶段,每个阶段是一个“合目，观光车只能上到五合目，不能近距离体验富士山的美，而且山中天气变化较大经常封路，只在一合目的门口。
                <w:br/>
                2、富士山五合目服务区人数众多，车辆排队，上卫生间排队，大量让费游览体验时间。
                <w:br/>
                3、想要拍摄富士山的美，当然是远距离的拍摄了，取景最佳点河口湖，山中湖，新仓山浅间公园等地，富士山的倒影连接湖水，水山一线的感觉让您流连忘返！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午餐：DIY寿司制作体验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皇居二重桥-秋叶原-银座-未来科学馆
                <w:br/>
              </w:t>
            </w:r>
          </w:p>
          <w:p>
            <w:pPr>
              <w:pStyle w:val="indent"/>
            </w:pPr>
            <w:r>
              <w:rPr>
                <w:rFonts w:ascii="微软雅黑" w:hAnsi="微软雅黑" w:eastAsia="微软雅黑" w:cs="微软雅黑"/>
                <w:color w:val="000000"/>
                <w:sz w:val="20"/>
                <w:szCs w:val="20"/>
              </w:rPr>
              <w:t xml:space="preserve">
                【皇居二重桥】这是日本天皇的神圣驻地，沉静而极富庄严气息。身处其中，仿佛能听到历史的繁华和寂静。皇居的南侧静静伫立的二重桥，这是每一位游客心之所向，相约之地，充满了古老与神秘的魅力，是连接皇居与现代社会的交汇点。日本东京皇居前广场，位于丸内高层楼街和皇居之间，广场有一座由东京美术学校的师生在1904年铸造的铜像，铜像高4米，重6吨多，反映了当时日本铸造技术的最高水平。
                <w:br/>
                <w:br/>
                【秋叶原】是世界上大的电器商业街区，沿街分布着大大小小几百家电器店， 有各种新型的电脑、相机、电视机、手机、家用电器等，品种相当齐全。日本高人气偶像团 体 AKB48 的专属剧场也位于此，有许多 AKB48 的相关商品。这里也是日本动漫文化的发祥 地，遍地都是动画、漫画、电玩、手办商店，还有很多偶像系店铺、动漫等各类咖啡馆等， 常能看到 Cosplay 的少男少女，是御宅族和动漫迷的喜爱之地。 走出秋叶原车站，你会看到满大街的电子产品及动漫商品的海报。主干道上有好几家大型电 器连锁店，如友都八喜、秋叶原电台会馆、石丸电器等，而规模较小的店铺则在偏僻一点的 街巷里，你还可能看到同一家品牌的好几个分店。
                <w:br/>
                <w:br/>
                【银座】银座，这一名字，恰如其分地描绘了这个位于东京中心的地方的繁华与魅力。银座是日本最具高级感、时尚感的区域之一，被誉为与纽约的第五大道、巴黎的香榭丽舍大街齐名的世界三大繁华中心。这是由一条主街、几条横街组成的街区，其中心是东西长约1公里的大街，它把从一丁目到八丁目之间的地区紧紧连接起来，即所谓“银座八丁”。在这里，集中了许多专卖店、百货商店、夜总会等。入夜，五光十色的霓虹灯变幻多端，另有一番“夜银座”景色。这里有喧嚣的现代，也有静谧的历史，有炙热的繁华，也有清新的自在。无论时光如何流转，银座依然保持其永恒的魅力和活力，期待着您的到来。
                <w:br/>
                <w:br/>
                【未来科学馆】位于东京旅游著名观光胜地“台场”地区，于2001年7月10日开馆，隶属于日本科学技术振兴事业团，为地上8层地下2层的建筑物，总面积达8881平方米。常设展示区由“地球环境与前沿科学”、“技术革新与未来”、“信息科技与社会”以及“生命科学与人类”四大部分构成。 此外还经常举办各种特别企画展，2010年就曾举办过“哆啦A梦科学未来展”，“在鬼屋搞科研！2～恐怖的研究～” 等。除展示外，未来馆里还设有两个高科技影院（一个是可以欣赏全方位影像和天象的球幕影院GAIA，另一个是可以模拟体验假想空间的VR影院），以及实验工作室、国际会议厅、餐厅、商店等。【如遇上休馆换Kawasaki Robostage（川崎Robostage）】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午餐：日式拉面餐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神户-南京（神户港）
                <w:br/>
              </w:t>
            </w:r>
          </w:p>
          <w:p>
            <w:pPr>
              <w:pStyle w:val="indent"/>
            </w:pPr>
            <w:r>
              <w:rPr>
                <w:rFonts w:ascii="微软雅黑" w:hAnsi="微软雅黑" w:eastAsia="微软雅黑" w:cs="微软雅黑"/>
                <w:color w:val="000000"/>
                <w:sz w:val="20"/>
                <w:szCs w:val="20"/>
              </w:rPr>
              <w:t xml:space="preserve">
                【神户港】神户港是日本最古老的港口之一，也是神户市最著名的地标之一。海岸边的公园有着美丽清新的环境，是散步闲逛的好去处，也是不少当地人约会的地点，时不时还能看见滑板少年。这里的神户港塔非常有名，红色的塔身以日本鼓为灵感，它有着漂亮的曲线，高高地优雅地耸立在神户港边上。神户港于1868年1月1日开港，自明治时代便是外国人居留的地区，充满了异国风情。如今这里是神户市非常受欢迎的观光地，很多当地居民和各国游客常在此休闲娱乐。
                <w:br/>
                <w:br/>
                <w:br/>
                规定时间抵达机场搭乘航班返回温馨的家。
                <w:br/>
                交通：大巴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大交通：南京-大阪、神户-南京往返国际航班往返经济舱机票以及燃油附加税；
                <w:br/>
                交通：当地空调专车（保证1人1正座）以及行程内所列之各种交通工具；
                <w:br/>
                餐食：5早4正
                <w:br/>
                小童：6周岁以下不占床-800，占床同成人；单房差2500元
                <w:br/>
                住宿：4晚日本当地酒店，1晚温泉酒店，双人一间房，单男单女须补房差；
                <w:br/>
                门票：行程表内所列各项游览项目及入场费用；
                <w:br/>
                服务：全程领队服务费及当地导游和司机服务费；
                <w:br/>
                保险：旅游意外险；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各地至国际机场交通费；
                <w:br/>
                出入境海关课税、超重行李的托运费及保管费、酒店内收费电视、电话、饮品、烟酒等境外个人消费；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以上行程仅供参考，我社有权在不减少景点的情况下，根据实际情况变更景点顺序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1、如果因为航空公司对已公布航班时间或口岸临时作出调整，我社不承担任何赔偿或违约责任。
                <w:br/>
                2、日本国土交通省于平成 24 年 6 月(2012 年)发布最新规定，旅游巴士每日行车时间不得超过 10 小时（以自车库实际发车时间为计算基准），若超时，则司机有权拒绝，以有效防止巴士司机因过(疲)劳驾驶所衍生之交通状况, 超时工作车公司会被停牌处分。（资料来源：日本国土交通省）。旅游巴士每天服务至晚上八时，如游客自身原因景点集合迟到，导致需延长巴士服务，按日本条例，需每小时付日元 10,000 给司机作延长金，此费用将由客人承担!因此，如因天气或塞车等不可抗力因素以致行程未能完成，客人需配合导游调动或删减行程，请给予配合导游的协调工作。谢谢！
                <w:br/>
                3、旅行社强烈建议游客购买个人旅游意外保险！
                <w:br/>
                请务必在出团前 1 天确认好您自己的护照是否自行携带，如因为护照或证件不全等原因导致无法出境的我社不承担责任！
                <w:br/>
                自备签客人：出发当天必须自行带上护照原件。
                <w:br/>
                港澳台客人：出发当天必须自行带上护照原件+回乡证（香港/澳门）或护照原件+台胞证（台湾）。
                <w:br/>
                外籍客人：外國护照请确认您有多次往返中国签证，并自行处理前往日本的签证相关问题如相关证件有涂改、破损以及护照未达到有效期 6 个月以上，均为无效证件。
                <w:br/>
                请游客自行妥善保管护照！游客在境外旅行途中丢失护照，需到当地警署挂失及领馆办理补办等事务，可能影响到正常回国日期，延期导致一切滞留当地产生的住宿及交通等费用由客人自理。
                <w:br/>
                境外部分酒店的客房因环保需要，不备牙刷，牙膏和拖鞋，请客人带好个人生活必需品。
                <w:br/>
                请携带个人常备药(肠胃药、感冒药、晕车药、私人常用性药物，避免携带粉剂，以免被误认为违禁品)。
                <w:br/>
                游客诚信度：随着国家政府对全社会范围文明旅游征信系统的进一步重视，个人征信度不佳的失信人将被限制银行贷款、乘坐飞机及出入境等。如由于客人本人的征信问题而造成的后果，将由客人本人承担相应的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含签证费用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所属上海领区：上海、江苏、浙江、安徽、江西（领区外需提供居住证）
                <w:br/>
                1.护照原件（有效期6个月以上）
                <w:br/>
                2.照片（2张2寸白底彩照，尺寸（3.5*4.5）
                <w:br/>
                3.户口本（整本复印）+身份证正反面复印件
                <w:br/>
                4.申请表（正反面打印）
                <w:br/>
                5.在职证明
                <w:br/>
                6.经济材料3选1：1）税单，年缴税800元以上；2）工资卡银行流水(月均7500元），如果不显示工资收入，近一年
                <w:br/>
                流水加5万存款证明不需要冻结；3）10万存款，无需冻结，或理财产品证明等等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太平洋旅游意外伤害团队保险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2025-06-23T01:17:53+08:00</dcterms:created>
  <dcterms:modified xsi:type="dcterms:W3CDTF">2025-06-23T01:17:53+08:00</dcterms:modified>
</cp:coreProperties>
</file>

<file path=docProps/custom.xml><?xml version="1.0" encoding="utf-8"?>
<Properties xmlns="http://schemas.openxmlformats.org/officeDocument/2006/custom-properties" xmlns:vt="http://schemas.openxmlformats.org/officeDocument/2006/docPropsVTypes"/>
</file>