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跟着课本游湖南2025暑假版行程单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SJGZKBYHN2025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出发至长沙
                <w:br/>
              </w:t>
            </w:r>
          </w:p>
          <w:p>
            <w:pPr>
              <w:pStyle w:val="indent"/>
            </w:pPr>
            <w:r>
              <w:rPr>
                <w:rFonts w:ascii="微软雅黑" w:hAnsi="微软雅黑" w:eastAsia="微软雅黑" w:cs="微软雅黑"/>
                <w:color w:val="000000"/>
                <w:sz w:val="20"/>
                <w:szCs w:val="20"/>
              </w:rPr>
              <w:t xml:space="preserve">
                乘动车赴世界文化艺术之都——长沙。抵达后前往酒店入住休息。 
                <w:br/>
                <w:br/>
                ●温馨提示：
                <w:br/>
                1、提示您出发前带好旅游期间所需物品，根据北京天气预报带好合适衣物，旅游期间注意安全。
                <w:br/>
                2、出行前一天晚上20:00之前会接到导游通知接站地点及信息。
                <w:br/>
                酒店会收取100-300元房间使用押金，退房时无损全款退还，敬请知悉。
                <w:br/>
                交通：高铁/火车/飞机，以报名时预定为准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湖南省博-岳麓书院-橘子洲-张家界
                <w:br/>
              </w:t>
            </w:r>
          </w:p>
          <w:p>
            <w:pPr>
              <w:pStyle w:val="indent"/>
            </w:pPr>
            <w:r>
              <w:rPr>
                <w:rFonts w:ascii="微软雅黑" w:hAnsi="微软雅黑" w:eastAsia="微软雅黑" w:cs="微软雅黑"/>
                <w:color w:val="000000"/>
                <w:sz w:val="20"/>
                <w:szCs w:val="20"/>
              </w:rPr>
              <w:t xml:space="preserve">
                上午：游览景点：省博、岳麓山、岳麓书院、爱晚亭
                <w:br/>
                穿越千年历史，来一场与古人的对话——湖南省博物馆
                <w:br/>
                参观【湖南博物馆】（参观约90分钟含耳麦，提前8天预订，不指定展馆），湖南省博物馆是湖南省最大的历史艺术类博物馆，占地面积4.9万平方米，总建筑面积为9.1万平方米，是首批国家一级博物馆。
                <w:br/>
                <w:br/>
                一座岳麓山，半部近代史——岳麓山
                <w:br/>
                两千年前，孔夫子开启万世师表之路
                <w:br/>
                一千年前，朱洞在【岳麓山】下开启千年学府路
                <w:br/>
                一百年前，革命先辈们在湘江畔百舸争流
                <w:br/>
                【岳麓书院】“千年学府”称号的由来、建筑为何都建在中轴线上、讲堂内是谁御赐的三块牌匾。
                <w:br/>
                深度讲解岳麓书院，感受书院厚重的历史人文气息。
                <w:br/>
                一：岳麓有楚才 小山门有大故事
                <w:br/>
                听完讲解后“惟楚有才 于斯为盛”这句话一定会在你脑海循环；
                <w:br/>
                二：沿着中轴线 拾级而上进学堂
                <w:br/>
                作为四大学院独壹份遗存 讲堂牌楼沿着中轴线排开 听导游给你挨个地毯式解说；
                <w:br/>
                三：先辈的图书馆 藏书两万册的御书楼
                <w:br/>
                光听名字就自带气场 毁于抗日的战火 而后重生 跟随导游细品建筑的细节；
                <w:br/>
                四：亭之风雅 爱晚亭
                <w:br/>
                出书院山门 便是【爱晚亭】 因"停车坐爱枫林晚 霜叶红于二月花"而得名。
                <w:br/>
                课本链接《岳麓书院》
                <w:br/>
                下午：橘子洲。
                <w:br/>
                恰同学少年风华正茂——橘子洲
                <w:br/>
                游览【橘子洲】（含往返电瓶车），则位于长沙市区对面的湘江江心，是湘江下游众多冲积沙洲之一，也是世界上最大的内陆洲，形成于晋惠帝永兴二年（公元305 年），距今已有一千七百多年的历史。橘子洲，西望岳麓山，东临长沙城，四面环水，绵延数十里，狭处横约 40 米，宽处横约 140 米，形状是一个长岛，是长沙重要名胜之一，橘子洲介名山城市间，浮袅袅凌波上，被誉为“中国第一洲”。
                <w:br/>
                课本链接 《沁园春·长沙》
                <w:br/>
                结束行程后前往张家界。
                <w:br/>
                <w:br/>
                ●温馨提示：
                <w:br/>
                1.湖南博物院—每周一闭馆,法定节假日顺延,开放时间9:00-17:00,需要提前8天(含当天)预约，数量有限，以实际报名时间预约情况为准。
                <w:br/>
                2.岳麓山环保车不含，旅行社不做推荐。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张家界森林公园-袁家界-百龙天梯-天子山-金鞭溪-魅力湘西
                <w:br/>
              </w:t>
            </w:r>
          </w:p>
          <w:p>
            <w:pPr>
              <w:pStyle w:val="indent"/>
            </w:pPr>
            <w:r>
              <w:rPr>
                <w:rFonts w:ascii="微软雅黑" w:hAnsi="微软雅黑" w:eastAsia="微软雅黑" w:cs="微软雅黑"/>
                <w:color w:val="000000"/>
                <w:sz w:val="20"/>
                <w:szCs w:val="20"/>
              </w:rPr>
              <w:t xml:space="preserve">
                上午：游览景点：张家界森林公园（含百龙天梯单程+天子山索道单程，不走回头路）
                <w:br/>
                探秘自然奇观，走进“潘多拉世界”——张家界森林公园
                <w:br/>
                早餐后前往 AAAAA 级【张家界国家森林公园】，乘环保车前往袁家界参观【袁家界景区】（含百龙电梯单程）探寻《阿 凡达》 电影中的群山漂浮、星罗棋布的玄幻莫测世界--“ 哈利路亚山 ” 即“南天一柱 ”（又名乾坤柱），参观云雾飘绕、峰峦叠嶂，继往气势磅礴的迷魂台、天下第一桥等空中绝景；前往【天子山风景区】（赠送天子山索道单程）“谁人识得天子面，归来不看天下山 ” 可见天子山风光旖旎，景色秀美，景点众多，游览集自 然于人文于一体的贺龙公园、御笔峰、仙女献花、西海石林、石船出海等，可登上天子山最高点天子阁，远眺天子山全景。世界最美的【金鞭溪】（近距离感受大自然的童趣,金鞭溪戏水,徒手抓鱼摸螃蟹， 看野生猕猴）水绕四门生态广场，人沿清溪行，宛如画中游，峰峦幽谷，溪水明净，并重温 86 版《西游记》。
                <w:br/>
                <w:br/>
                中午：自理
                <w:br/>
                晚上：赠送演出张家界大型民俗歌舞晚会
                <w:br/>
                一场神秘大戏——魅力湘西
                <w:br/>
                观看张家界大型民俗歌舞晚会（含普座），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如停演期间无法观看，赠送项目费用不去不退）。
                <w:br/>
                晚上：土家三下锅
                <w:br/>
                <w:br/>
                <w:br/>
                ●温馨提示：
                <w:br/>
                1、张家界以山为主，为方便在山区游览，请穿平跟鞋，建议不穿裙子， 自带雨具、太阳帽、防蚊水等物品。
                <w:br/>
                2、景区山顶餐厅条件有限，为保证用餐质量，中餐自理，景区小吃供客人自行选择！ 
                <w:br/>
                3、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午餐：X     晚餐：团餐，十人一桌，八菜一汤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黄龙洞-天门山-凤凰古城
                <w:br/>
              </w:t>
            </w:r>
          </w:p>
          <w:p>
            <w:pPr>
              <w:pStyle w:val="indent"/>
            </w:pPr>
            <w:r>
              <w:rPr>
                <w:rFonts w:ascii="微软雅黑" w:hAnsi="微软雅黑" w:eastAsia="微软雅黑" w:cs="微软雅黑"/>
                <w:color w:val="000000"/>
                <w:sz w:val="20"/>
                <w:szCs w:val="20"/>
              </w:rPr>
              <w:t xml:space="preserve">
                上午：游览景点：黄龙洞
                <w:br/>
                来无人之境开启一场地心探险——黄龙洞
                <w:br/>
                乘车前往游览享有“世界溶洞全能冠军 ”之称的国家 AAAAA【黄龙洞】，漫步【田园牧歌景区】，山民 日出而作日落而息，炊烟袅袅，男耕女织，自在依然，全年四季变换更替，景各千秋，一派世外桃源。探秘洞中，灯火阑珊、石笋林立，犹如一株株古木错节盘根、洞中有洞、洞中有河、无奇不有，真乃名副其实的“地下魔宫 ”，洞中还有投保一亿元的石笋【定海神针】、【响水河】等著名景点。
                <w:br/>
                <w:br/>
                中餐：湘西菌子宴
                <w:br/>
                下午：游览景点：天门山
                <w:br/>
                探索仙境的奇妙之旅——天门山
                <w:br/>
                前往 AAAAA级景区【天门山】（游览时间约5小时，赠送天门山扶梯双程），“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赠送防滑鞋套单次）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
                <w:br/>
                课本链接《望天门山》
                <w:br/>
                <w:br/>
                晚上：游览景点：凤凰古城
                <w:br/>
                沈从文笔下的《边城》——凤凰古城
                <w:br/>
                前往神秘湘西深处沈从文笔下的边城【凤凰古城】（赠送凤凰古城凤凰接驳车），这里被誉为远去 的家园，梦中的故乡，邂逅边城的灯火阑珊，品味独 特的梦里苗疆。游览被新西兰著名作家路易艾黎称赞为中国最美丽的小城，体验和感受凤凰古城的九大精华：一座青山抱古城、一泓沱水绕城过、一条红红石板 街、一道风雨古城墙、一座雄伟古城楼、一个美丽彩虹桥、一排小桥吊脚楼、一批闻名世界的人、一个国家级非遗 文化遗产。
                <w:br/>
                夜游凤凰古城，体验民族服装换装，可以自行和孩子拍一套人生照片，观【湘见沱江之七重水幕 灯光秀】 ：苗寨初识、红装姑娘、古城晨光、百米画卷、穿越虹桥、苗成情书、太阳古神；每一重都是苗族的风 土人情与国风元素光影科技的融合，令人流连忘返。沈从文先生告诉我们：如果没有少功的歌声，怎能引来白脸长身善作媚笑的苗家女子？如此浪漫的情调，您能不体验吗？
                <w:br/>
                晚餐：团餐。
                <w:br/>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3、凤凰古城为敞开式民用商业，到处是商铺店面，特色商品导游义务介绍并非购物店，游客全凭自身兴趣度可自由购买，旅行社不接受凤凰古城区域旅游者购物面的投诉。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5、凤凰古城体验换装，不含头饰、首饰、妆造以及写真，如有需要可自行与店家协商。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凤凰古城-非遗蜡染体验-长沙
                <w:br/>
              </w:t>
            </w:r>
          </w:p>
          <w:p>
            <w:pPr>
              <w:pStyle w:val="indent"/>
            </w:pPr>
            <w:r>
              <w:rPr>
                <w:rFonts w:ascii="微软雅黑" w:hAnsi="微软雅黑" w:eastAsia="微软雅黑" w:cs="微软雅黑"/>
                <w:color w:val="000000"/>
                <w:sz w:val="20"/>
                <w:szCs w:val="20"/>
              </w:rPr>
              <w:t xml:space="preserve">
                上午：游览景点：凤凰古城晨景、扎染体验
                <w:br/>
                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沿沱江两岸漫步、欣赏悠悠沱江水。
                <w:br/>
                一把蜡刀，千年传承——非遗蜡染
                <w:br/>
                赠送孩子体验【非遗蜡染】制作，蜡染历史久远在古代时期也称之为扎缬、绞缬，是古代常见的防染印花纺织品，是中国民间古老传统手工艺技术之一，扎染工艺主要分为扎结和染色两个部分。凤凰古城历史悠久，蜡染艺术也是古城的艺术展现。现存的蜡染技术还原了期初的民间手工艺技术。蜡染手工艺技术十分的独特，制作流程十分的精细复杂。
                <w:br/>
                中餐：团餐。
                <w:br/>
                下午：返回长沙，晚餐后入住酒店。
                <w:br/>
                ●温馨提示：
                <w:br/>
                1、凤凰古城、为敞开式民用商业，到处是商铺店面，不属于旅行社设立的购物店。
                <w:br/>
                2、凤凰因交通管制，城区实行环保车接驳，旅游换乘车辆有时只能在指定位置停车，需步行入住酒店，大件行李可自主自费选择托运。
                <w:br/>
                3、非遗蜡染，成人如需动手体验，需要另外付费。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返回
                <w:br/>
              </w:t>
            </w:r>
          </w:p>
          <w:p>
            <w:pPr>
              <w:pStyle w:val="indent"/>
            </w:pPr>
            <w:r>
              <w:rPr>
                <w:rFonts w:ascii="微软雅黑" w:hAnsi="微软雅黑" w:eastAsia="微软雅黑" w:cs="微软雅黑"/>
                <w:color w:val="000000"/>
                <w:sz w:val="20"/>
                <w:szCs w:val="20"/>
              </w:rPr>
              <w:t xml:space="preserve">
                早餐后根据返程时间，集合赴高铁站返程，结束愉快的湘西体验之旅！
                <w:br/>
                ●温馨提示 :
                <w:br/>
                返程前请仔细整理好自己的行李物品及证件，酒店是 12:00 前退房(超出时间退房将按照酒店规定收取房费)，请不要有所遗漏，核对自己的航班时间，避免增加您不必要的麻烦。 如果您是搭乘早车次返回出发地，有可能会遇到酒店早餐未到开餐时间，无法安排早餐，敬请谅解！
                <w:br/>
                交通：飞机/高铁/火车。以最终实际报名出票为准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1、门票：行程中所列景点首道大门票；行程中所列小交通均为赠送，无优无免，均无退费。
                <w:br/>
                2、住宿：全程网评四钻酒店双人间（自然单间请自行补单房差或安排三人间或加床，指定酒店如遇大型接待不能如期入住，将安排同级酒店）。
                <w:br/>
                3、餐费：5早6 正餐，正餐30元/餐/人餐标， 10人/桌，8菜/汤，特色餐除外（餐不用则不退），早餐为酒店赠送早，不占床不含早。
                <w:br/>
                4、交通：往返长沙高铁二等座以及当地旅游车。
                <w:br/>
                5、导服：当地精选秀导游讲解。
                <w:br/>
                6、保险：含旅行社责任险（理赔最终解释权归保险公司所有）。
                <w:br/>
                7、购物：全程0超市0擦边，导游会在车上销售当地特产，自愿购买。
                <w:br/>
                8、儿童标准：
                <w:br/>
                中童（6-13周岁）：含往返儿童高铁票、儿童门票、当地车半餐导、不占床不含早
                <w:br/>
                小童（6岁以下，不超过1.2m）：含当地车半餐导、不占床不含早、高铁票不占座免票
                <w:br/>
                满60周岁老年人退门票打包优惠200元/人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1、单房差：720元/人（单房差只补不退），单人报名出游，我社会优先安排同性拼住，如拼不上房或不愿拼房的情况下请补单房差以享用整个房间。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9、本行程收客无年龄，地域、同车人数，男女比例等限制、80岁以上拒收（备注：聋哑人士、行动不便者、残疾、孕妇、旅游同行、省内客人、导游证、记者、律师等拒收）。
                <w:br/>
                10、儿童标准：本行程指 1.2 米以下；含汽车车位，正餐半餐，导游服务费；不占床位，不含门票；如果产生现付。
                <w:br/>
                11、若因客人自身原因导致不能正常走完行程或者提前离团，需要签离团协议，无费用可退。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2025-06-07T00:45:16+08:00</dcterms:created>
  <dcterms:modified xsi:type="dcterms:W3CDTF">2025-06-07T00:45:16+08:00</dcterms:modified>
</cp:coreProperties>
</file>

<file path=docProps/custom.xml><?xml version="1.0" encoding="utf-8"?>
<Properties xmlns="http://schemas.openxmlformats.org/officeDocument/2006/custom-properties" xmlns:vt="http://schemas.openxmlformats.org/officeDocument/2006/docPropsVTypes"/>
</file>