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Max -昆大丽版双飞三动8日游行程单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AHMJMAX0624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云南省-昆明市-丽江市-西双版纳傣族自治州-大理市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✿独家玩法：跟着非遗游云南，深度解读云南浪漫！
                <w:br/>
                ★聆听纳西族的古老旋律：非遗项目代表性传承人亲临现场&amp;amp;亲身演奏《白沙细乐》
                <w:br/>
                ★做一次纳西人，全家五大打卡计划：
                <w:br/>
                【1】穿越时空与古纳西文明碰撞——《东巴壁画解说》
                <w:br/>
                【2】让仪式感予旅途特别回忆——纳西迎宾仪式
                <w:br/>
                【3】感受古纳西人造字场景及巧思——东巴象形文体验课
                <w:br/>
                【4】亲自动手制作甜蜜滋味——DIY纳西喜饼
                <w:br/>
                【5】手拉手心连心，舞出欢乐情——解密纳西三部曲
                <w:br/>
                ✿专属旅程·独家企划【四季密码】唯美体验：
                <w:br/>
                √ 小众出片：打卡《奇境秘密花园》，感受四季不重样的鲜花浪漫
                <w:br/>
                √ 暖冬限定：在观鸥视野最佳的滇池畔，与红嘴鸥一期一会
                <w:br/>
                ✿品质下榻，好住升级：
                <w:br/>
                昆大丽段全程精选携程四钻酒店；升1晚昆明品牌四钻（*温德姆/亚朵/希尔顿）；1晚大理海景酒店海景房
                <w:br/>
                ✿乐玩不停，乐享美食：
                <w:br/>
                享邂逅：R理想邦R海湾骑行R民族风换装&amp;amp;旅拍（*赠6张电子照）
                <w:br/>
                享经典：石林、洱海游船+金梭岛+龙宫、大理古城+丽江古城+束河古镇、玉龙雪山大索道、蓝月谷、野象谷、原始森林公园
                <w:br/>
                享地道：彝族风味餐&amp;amp;宜良烤鸭、长街宴、落日海景红酒晚宴、过桥米线
                <w:br/>
                ✿礼遇云南，价值赠送：
                <w:br/>
                ★1项景区内交通：石林电瓶车、蓝月谷电瓶车
                <w:br/>
                ★3次声色表演：大型歌舞表演秀《丽水金沙》；大实景表演秀《印象丽江》；白族歌舞秀《魅力金梭海菜花》
                <w:br/>
                ★3大雪山必备：雪山三宝（水、氧气、防寒服租借）充分满足你的旅程感受！✿蜜月礼遇，甜蜜来袭：1晚鲜花铺床+喜字旅拍+银对戒1份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蜗牛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昆明石林独家体验&amp;四季密码限定活动楚雄彝族长街宴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BUS前往楚雄，尽情享受独具特色的彝乡【长街宴】，尽情品尝彝家特色美食，比如八大碗、野坝棵煮鸡、坨坨肉、火腿等。用餐期间惊喜安排【彝乡恋歌】，让当地久负盛名的特色歌舞伴餐演出增添美食的乐趣，生动再现彝乡人民庆祝节日的盛况，让异彩纷呈的彝族传统及丰富多姿饮食体验为旅程留下难忘回忆，让来自远方的你能够深度体验彝族独具特色的民俗文化。
                <w:br/>
                之后跟随彝族人民来一场【祭火大典·篝火晚会】，人们将火把围成一堆一堆的篝火，成群的彝族儿女跳起“大三弦”舞，沉浸在火海、歌海及舞海中，尽情欢歌狂舞，让欢声笑语伴你入眠。晚餐结束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大理洱海游船登金梭岛《海菜花》表演海湾骑行民族换装秀落日拾光海景红酒晚宴
                <w:br/>
              </w:t>
            </w:r>
          </w:p>
          <w:p>
            <w:pPr>
              <w:pStyle w:val="indent"/>
            </w:pPr>
            <w:r>
              <w:rPr>
                <w:rFonts w:ascii="微软雅黑" w:hAnsi="微软雅黑" w:eastAsia="微软雅黑" w:cs="微软雅黑"/>
                <w:color w:val="000000"/>
                <w:sz w:val="20"/>
                <w:szCs w:val="20"/>
              </w:rPr>
              <w:t xml:space="preserve">
                早上乘车至大理，蓝天、白云、洱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同时洞内还能观看【魅力金梭海菜花】歌舞表演了解岛上渔民幸福生活。
                <w:br/>
                抵达洱海生态廊道，来一场【海湾骑行】，肆意穿梭于一面苍山，一面洱海之间，感受着清新的空气和微风拂面的惬意，变幻的光影，笔挺的水杉，悠闲漫步的行人...连风里都是自由的味道。今日特别赠送【白族换装秀】(*特别说明：每组家庭赠6张电子照 只含服装不含妆造）这里的自然风光和人文景观，相互融合，在精心挑选的摄影师镜头里，构成了一幅幅美丽的照片。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 今夜精致入住：大理四钻海景酒店/海景房
                <w:br/>
                 推窗见景，坐拥直面洱海全景视野； 品质房型，享好住，更享风情。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午餐：正餐     晚餐：落日拾光红酒晚宴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大理古城独家玩法“做一次纳西人”《丽水金沙》表演丽江古城*自由逛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尽兴逛遍之后乘车前往丽江。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独家玩法【“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特别说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午餐：过桥米线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丽江束河古镇玉龙雪山&amp;大索道+印象丽江+蓝月谷入住酒店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w:br/>
                （*特别说明：1.由于丽江玉龙雪山索道实行限流政策和受风季影响停开等特殊情况及索道维修等人力不可抗因素导致游客无法乘坐的，我社会根据索道公司实际的限流政策，改乘云杉坪索道或牦牛坪索道，并现退索道的差价；如三条索道均限流或停运，将现退索道费用。2.根据索道停开限流政策等不可抗因素情况，调整游览雪山先后顺序，上索道之前提前告知；3.索道临时停开没有其他索道票，只现退索道费用，敬请谅解；4.另据索道公司规定，身高超高1.4米（含1.4米）儿童不能现场补票。为保证儿童与成人均能正常游览，超高儿童请在报名时提前补交门票费用：古维50元 +进山含印象210+玉龙雪山大索道费120+环线车20+手续费20元，以便我们提前制卡。带来不便，请多配合。）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温馨提示：1. 玉龙雪山海拔4000m以上，如出现头晕、呼吸困难等症状，请尽快告知随团导游或景区工作人员；2.雪山上气候温度较低，游览前请注意着装防寒保暖；3.如遇旺季游览期间，索道游客集中，有可能会出现排队现象，请您耐心等待。）游览结束后前往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车前往动车站，乘坐丽江动车返回昆明。晚餐自理，后入住酒店。（*特别说明：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火车卧铺或者大巴回昆明，原行程中动车费冲抵旅游车费使用，动车费用不增不退.）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昆明西双版纳野象谷星光夜市
                <w:br/>
              </w:t>
            </w:r>
          </w:p>
          <w:p>
            <w:pPr>
              <w:pStyle w:val="indent"/>
            </w:pPr>
            <w:r>
              <w:rPr>
                <w:rFonts w:ascii="微软雅黑" w:hAnsi="微软雅黑" w:eastAsia="微软雅黑" w:cs="微软雅黑"/>
                <w:color w:val="000000"/>
                <w:sz w:val="20"/>
                <w:szCs w:val="20"/>
              </w:rPr>
              <w:t xml:space="preserve">
                酒店享用早餐后乘坐动车前往【西双版纳】（请出 11 点 30 以前抵达景洪的动车票）
                <w:br/>
                抵达后前往中国国内唯一一个可以安全观测到野生象生活的【野象谷风景区】（索道单程50元/人、双程70元/人自理），野象谷景区内沟河纵横，森林茂密，一片热带雨林风光，亚洲野象、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br/>
                  晚上可自费参加【新傣秀表演或者篝火晚会表演】，篝火晚会结束后，前往告庄西双景的 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行程结束后可自行入住版纳特色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傣家村寨原始森林公园西双版纳动车到昆明
                <w:br/>
              </w:t>
            </w:r>
          </w:p>
          <w:p>
            <w:pPr>
              <w:pStyle w:val="indent"/>
            </w:pPr>
            <w:r>
              <w:rPr>
                <w:rFonts w:ascii="微软雅黑" w:hAnsi="微软雅黑" w:eastAsia="微软雅黑" w:cs="微软雅黑"/>
                <w:color w:val="000000"/>
                <w:sz w:val="20"/>
                <w:szCs w:val="20"/>
              </w:rPr>
              <w:t xml:space="preserve">
                酒店享用早餐后，前往参观【傣家村寨】，中餐后，游览【原始森林公园】（电瓶车60/人自理），原始森林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可自费参加【湄公河游轮】后乘动车返回昆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长水国际机场→全国各地
                <w:br/>
              </w:t>
            </w:r>
          </w:p>
          <w:p>
            <w:pPr>
              <w:pStyle w:val="indent"/>
            </w:pPr>
            <w:r>
              <w:rPr>
                <w:rFonts w:ascii="微软雅黑" w:hAnsi="微软雅黑" w:eastAsia="微软雅黑" w:cs="微软雅黑"/>
                <w:color w:val="000000"/>
                <w:sz w:val="20"/>
                <w:szCs w:val="20"/>
              </w:rPr>
              <w:t xml:space="preserve">
                早餐后根据返程时间送机。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住宿标准：全程入住携程四钻酒店+昆明升级一晚温德姆/希尔顿系列的酒店+大理升级一晚海景房+版纳舒适酒店
                <w:br/>
                2. 用餐标准：7早/9正，早餐均为酒店提供（*房费含早，早餐不吃不退，若小孩不占床，则须补早餐费，按酒店收费规定由家长现付）；正餐30元/人/餐，特色餐50元/人/餐。
                <w:br/>
                3. 门票标准：行程中已包含所有景区、景点首道大门门票。 
                <w:br/>
                4. 车辆标准：行程中所使用车辆为合法运营资质的空调旅游车辆，确保每人一正座。
                <w:br/>
                5. 服务标准：行程中所安排导游为持有国家导游资格证、并有从业经验的优秀导游。 
                <w:br/>
                6. 安全标准：旅行社已为游客购买云南旅游组合保险（旅行社责任险）。 
                <w:br/>
                7. 顺序调整：根据车况，景点排队情况，在不减少景点的情况下，旅行社有权对行程先后顺序进行调整。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赠送项目，如遇不开放，属于赠送项目，费用不退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（住宿均是提供“自然双标间”如果需要大床房或三人间需要提前说明，三人间无房情况默认安排标间加床，具体根据我们的入住酒店的实际情况安排）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2025-05-29T06:26:20+08:00</dcterms:created>
  <dcterms:modified xsi:type="dcterms:W3CDTF">2025-05-29T06:26:20+08:00</dcterms:modified>
</cp:coreProperties>
</file>

<file path=docProps/custom.xml><?xml version="1.0" encoding="utf-8"?>
<Properties xmlns="http://schemas.openxmlformats.org/officeDocument/2006/custom-properties" xmlns:vt="http://schemas.openxmlformats.org/officeDocument/2006/docPropsVTypes"/>
</file>