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川西小环线五日游2-8人小包团行程单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QLX20250528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PN 6357  合肥新桥-成都天府   16:50-19:15
                <w:br/>
                TV9729   成都双流-合肥新桥   15:30-17:35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接站/机入住酒店-自由活动
                <w:br/>
              </w:t>
            </w:r>
          </w:p>
          <w:p>
            <w:pPr>
              <w:pStyle w:val="indent"/>
            </w:pPr>
            <w:r>
              <w:rPr>
                <w:rFonts w:ascii="微软雅黑" w:hAnsi="微软雅黑" w:eastAsia="微软雅黑" w:cs="微软雅黑"/>
                <w:color w:val="000000"/>
                <w:sz w:val="20"/>
                <w:szCs w:val="20"/>
              </w:rPr>
              <w:t xml:space="preserve">
                游客根据安排的航班或者火车时间赴重庆，机场或火车站专业接站人员接至酒店入住。
                <w:br/>
                入住酒店后，游客根据时间安排客人可自由选择前往重庆商圈步行街或网红景点游览。
                <w:br/>
                当天无导游陪同，请注意自身人身财物安全！
                <w:br/>
                自由活动推荐地点：
                <w:br/>
                【东郊记忆】原为“东区音乐公园”，是工业遗存保护和文化创意产业相结合的新型旅游景区。在这里可以拍照打卡前苏联援建的办公楼、红砖厂房、火车头和铁轨等，视觉冲击力强，怀旧意味浓郁。景区内还经常有各种音乐演出和艺术展览，园内的咖啡馆、书店、酒吧等也值得逛逛！
                <w:br/>
                【IFS大熊猫】来到成都当然要看一眼难忘的大熊猫屁股，这就是IFS广场啦，可爱的熊猫趴在楼顶，为商圈增添了乐趣。商场旁边有一个电梯可以直接上到7楼，可以和这只爬楼的大熊猫一起自拍，偶尔还可以看到明星哦。
                <w:br/>
                【宽窄巷子】宽窄巷子是成都唯一遗留下来的清朝古街道，由宽巷子、窄巷子和井巷子三条平行排列的城市老街道及其之间的四合院群落组成，宽巷子不宽，窄巷子不窄，这里是成都的名片，是“最成都”的生活态，这里承载着老成都美好记忆，包容、从容、闲适、自在，更向世人讲述着老成都的世事沧桑，也应了这句话—成都，一个来了就不想离开的地方。
                <w:br/>
                交通：飞机/火车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成都-猫鼻梁观景台-四姑娘山双桥沟-宿四姑娘镇/丹巴
                <w:br/>
              </w:t>
            </w:r>
          </w:p>
          <w:p>
            <w:pPr>
              <w:pStyle w:val="indent"/>
            </w:pPr>
            <w:r>
              <w:rPr>
                <w:rFonts w:ascii="微软雅黑" w:hAnsi="微软雅黑" w:eastAsia="微软雅黑" w:cs="微软雅黑"/>
                <w:color w:val="000000"/>
                <w:sz w:val="20"/>
                <w:szCs w:val="20"/>
              </w:rPr>
              <w:t xml:space="preserve">
                早上酒店前台拿取打包路早，成都市区统一出发（提供接早服务，具体时间以出发前一晚工作人员通知）进入卧龙境内后我们将途径大熊猫的故乡卧龙自然保护区，沿着中国熊猫大道一路前行，中途翻越巴朗山
                <w:br/>
                随后到达观景台【猫鼻梁观景台】（游玩不低于10分钟）无门票。这里是欣赏四姑娘山全貌、日出、日落的绝佳地。临立于此，四姑娘山的景致尽收眼底，四峰自北向南连绵相接，一字排开，其中海拔6250米的幺妹峰显得尤为夺目。
                <w:br/>
                午餐后前往四姑娘山【双桥沟景区】游玩，游玩时间不低于3.5个小时（观光车70元自理）
                <w:br/>
                游览方式推荐：推荐观光车+徒步结合；
                <w:br/>
                常规游玩路线：在景区入口乘坐景区大巴，约40分钟左右到达终点红杉林，再从终点依次玩回景区入口（红杉林—布达拉峰—四姑娜措—撵鱼坝—隆珠措—云端山语服务中心—人参果坪—景区入口）。双桥沟每个景点都有大巴停靠，其中，布达拉峰—四姑娜措、撵鱼坝、隆珠措—云端山语服务中心这几个点，建议步行，非常出片。
                <w:br/>
                游玩结束后司机会在景区门口接到大家，随后前往四姑娘镇或丹巴县城或者八美，车程约2小时，用完晚餐入住酒店休息。
                <w:br/>
                温馨提示：
                <w:br/>
                1、出发前一天晚上18:00-21:00会有司机提前与您联系，请记住出发时间、地点、车牌号和司机信息，保持电话畅通。如21:00还未收到任何人联系，请及时联系报名处。接早服务为拼车接，需根据不同客人位置规划路线时间，一般提前一个半小时左右接到集合点原地等待，如果介意时间太早也可自行打车前往，请勿迟到，集合点客流较多，请保管好自己的贵重和随身物品！
                <w:br/>
                （节假日期间出行集合时间会提前至5点左右，接早时间会提前1-1.5小时左右）
                <w:br/>
                2、旺季可能遇到堵车等情况，请提前一些零食在路上。同时可能会存在因交通管制或堵车等情况造成景点受不可抗因素无法游览，此情况非人为可控，与旅行社和司机无关。
                <w:br/>
                3、师傅可能根据路况/交通情况调整游览顺序。
                <w:br/>
                4、拼团行程无法提前预留座位，可全车自行协商轮流换座。
                <w:br/>
                5、小团限制每人携带1个24寸及以下行李箱，请合理安排
                <w:br/>
                6、猫鼻梁观景台因地处特殊性（交通要道），旺季期间（7-9月）以及节假日期间不做停留和游览，取消游览！
                <w:br/>
                交通：汽车
                <w:br/>
                自费项：双桥沟观光车70/人自理
                <w:br/>
                到达城市：阿坝四姑娘山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四姑娘镇/丹巴/八美</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酒店-雅拉雪山观景台-墨石公园-塔公草原-鱼子西-格底拉姆-新都桥
                <w:br/>
              </w:t>
            </w:r>
          </w:p>
          <w:p>
            <w:pPr>
              <w:pStyle w:val="indent"/>
            </w:pPr>
            <w:r>
              <w:rPr>
                <w:rFonts w:ascii="微软雅黑" w:hAnsi="微软雅黑" w:eastAsia="微软雅黑" w:cs="微软雅黑"/>
                <w:color w:val="000000"/>
                <w:sz w:val="20"/>
                <w:szCs w:val="20"/>
              </w:rPr>
              <w:t xml:space="preserve">
                早餐后，出发【雅拉雪山观景台】无门票（游览不低于10分钟）。这里可以远眺雪山，欣赏一览无遗的雪山风光。
                <w:br/>
                随后前往【墨石公园景区】，游玩时间不低于1.5小时（观光车20元/人自理）世界地质奇观，有异域星球之称。拥有壮美草原、婉约湿地、奇幻墨石、特色民居、高原花海、金色彩秋、白塔圣寺、日出日落八大奇观。也是各大平台网红推荐打卡地，景区设有太空服可供租赁，拍照非常出片。
                <w:br/>
                常规游玩路线：前门进后门出；在景区入口排队乘坐景区观光车，车程约10分钟前往景区内部，步行游玩核心景点，随后步行出景区，单向游览，不走回头路
                <w:br/>
                游玩结束后司机会在景区出口接到大家，随后前往塔公草原【塔公草原】（清洁费35元/人自理，仅供参考，现场付费），游览时间不低于15分钟。塔公草原海拔3720米，阳光之下起伏和缓，水草丰茂，野花烂漫，到处是五颜六色的经幡，远处的雅拉雪山时隐时现付费。“塔公”意为“ 菩萨喜欢的地方”。
                <w:br/>
                下午前往【天空之城·格底拉姆】和【网红·鱼子西】格底拉姆（格底拉姆清洁费30元/人自理+摆渡费60元/人自理，游览时间不低于30分钟）对于喜欢雪山的小伙伴来说，这也是个宝藏之地——雪山就在眼前。格底拉姆有草原、有雪山、有秋千，还配置有旋转木马、修斯顶灯塔、红网小木屋，等网红打卡点，共同在草原上组成了这里最独特的风景，特别是在傍晚的时候，太阳光洒落在雪山顶，雪山顶全部都是一片金色，景致堪称一绝。后前往鱼子西日落观景点鱼子西（鱼子西清洁费30元/人自理+摆渡费60元/人自理，游览时间不低于30分钟）明星同款日落打卡地。360度的观景平台，四周被雪山环抱。这里可以同时看到亚拉雪山，贡嘎群山，青绕神山。天气好傍晚还有震撼的日照金山，据说看到日照金山可以幸运一整年哦~
                <w:br/>
                游览结束返回新都桥镇上，车程约1小时，晚餐后入住酒店
                <w:br/>
                温馨提示：
                <w:br/>
                1、由于鱼子西和格底拉姆道路条件有限，订单费用仅核算到新都桥，鱼子西和格底拉姆的道路情况复杂，须乘坐中转摆渡车上山，行程默认安排去格底拉姆+鱼子西（2个景点合计中转车120元/人），费用自理；原车师傅如愿意前往，则此费用仍需支付给原车司机，请知悉
                <w:br/>
                2、如鱼子西无法前往，替换为八郎生都村、扎真、新都桥观景台等同类型观景点，如产生相关景点中转车、清洁费等费用，需自理。
                <w:br/>
                3、高原地区天气变幻莫测，部分垭口海拔较高，风非常大，鱼子西游玩请务必携带厚衣服围巾、帽子等衣物，做好防风保暖措施
                <w:br/>
                4、格底拉姆+鱼子西路况较差，旺季因人流量非常大，导致堵车较严重，晚上回到新都桥时间无法预估。
                <w:br/>
                交通：汽车
                <w:br/>
                自费项：【墨石公园景区】（观光车20元/人自理）【塔公草原】（清洁费35元/人自理，当地人收取，仅供参考，现场付费）【天空之城·格底拉姆】和【网红·鱼子西】格底拉姆（格底拉姆清洁费30元/人自理+摆渡费60元/人自理，鱼子西（鱼子西清洁费30元/人自理+摆渡费60元/人自理
                <w:br/>
                到达城市：甘孜新都桥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新都桥-新都桥观景台.祈福-红海子-434机场路-木格措-成都
                <w:br/>
              </w:t>
            </w:r>
          </w:p>
          <w:p>
            <w:pPr>
              <w:pStyle w:val="indent"/>
            </w:pPr>
            <w:r>
              <w:rPr>
                <w:rFonts w:ascii="微软雅黑" w:hAnsi="微软雅黑" w:eastAsia="微软雅黑" w:cs="微软雅黑"/>
                <w:color w:val="000000"/>
                <w:sz w:val="20"/>
                <w:szCs w:val="20"/>
              </w:rPr>
              <w:t xml:space="preserve">
                早餐后，前往新都桥观景台·祈福（藏式吉祥文字拓印祈福·手绘玛尼石等），体验结束后，前往红海子，行驶时间约为1.5小时【红海子】（清洁费约20元，游览时间不低于10分钟，仅供参考，现场付费）被称为藏在山海间的天空之镜，位于康定434机场路边，湖水清澈碧蓝，春夏时节湖畔草色青青，山花烂漫。秋冬时节湖畔茫茫雪似白纱笼罩，湖面上，轻烟薄雾，如梦如幻。游玩时间约为30分钟。
                <w:br/>
                随后前往木格措景区，行驶时间约为50分钟【木格措】（观光车90元需自理，游览不低于3小时）又称“野人海”，也名“大海子”·这里海拔3700米，四周有群山森林，红海、黑海、白海等几十个小海子围绕，犹如众星捧月。游览方式推荐：推荐观光车+徒步结合；
                <w:br/>
                常规游玩路线：在景区入口乘坐景区大巴，约40分钟左右到达景区最深处木格措海子，再从终点依次玩回景区入口（措海子—杜鹃峡—药池佛泉—七色海—芳草坪）。景点都有观光车停靠，其中，药池佛泉可以泡温泉，非常舒服。
                <w:br/>
                游玩结束后司机会在景区门口接到大家，随后前往康定用午餐，后约晚上七八点左右回到成都，结束愉快的旅行！游览结束后，入住酒店休息。
                <w:br/>
                温馨提示：
                <w:br/>
                1、如434公路堵车或者封路，则走折多山，取消红海子和机场路景点，增加折多山垭口景点打卡。
                <w:br/>
                2、新都桥观景台祈福仪式因冬天淡季暂未开放，预计开放时间为2025年2月18号，故2月18号之前，不前往此景点和体验，请游客知晓！
                <w:br/>
                交通：汽车
                <w:br/>
                自费项：红海子】（清洁费约20元，游览时间不低于10分钟，当地人收取，仅供参考，现场付费）木格措】（观光车90元需自理，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成都——家乡
                <w:br/>
              </w:t>
            </w:r>
          </w:p>
          <w:p>
            <w:pPr>
              <w:pStyle w:val="indent"/>
            </w:pPr>
            <w:r>
              <w:rPr>
                <w:rFonts w:ascii="微软雅黑" w:hAnsi="微软雅黑" w:eastAsia="微软雅黑" w:cs="微软雅黑"/>
                <w:color w:val="000000"/>
                <w:sz w:val="20"/>
                <w:szCs w:val="20"/>
              </w:rPr>
              <w:t xml:space="preserve">
                早餐后自由活动，地接旅行社根据游客的车次或航班时间，安排提前二小时送达车站；
                <w:br/>
                游客乘坐由组团社定购的团队车次返回家乡，结束难忘的川西秘境之旅。
                <w:br/>
                温馨提示：
                <w:br/>
                1、请游客带好随身携带的行李物品以免遗失造成不必要损失！请提前退房，再自行安排活动（请注意酒店退房时间，避免不必要的损失，外出前可将礼行寄存前台），登机手续请根据机场指引自行办理。
                <w:br/>
                2、酒店退房时间为中午12:00之前，行李可寄存前台后自由活动，若超过退房时间退房所产生的费用请自理！
                <w:br/>
                交通：汽车+飞机/火车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行程5座SUV或7座、9座商务车根据人数安排（接送小车接驳，无导游）
                <w:br/>
                （特别说明：车位一旦预定以后无法取消，若中途离团费用不退！）
                <w:br/>
                住宿	4钻酒店双人标间（单人出行的游客需补房差；不提供自然单间和拼房服务）
                <w:br/>
                参考酒店
                <w:br/>
                成都参考：青桐城市宽窄店，陌上轻雅，怀希宽窄，成都春天，好客酒店（武侯祠），宜尚交大宽窄，铂雅名人美丽华，金科圣嘉（武侯祠），开通国际酒店，锦著春熙精选店，德林，雲雅，明宇丽呈交大地铁站，尚里阳光，锦城罗曼紫薇（或同标准其他酒店/民宿）
                <w:br/>
                丹巴参考：丹巴澜峰酒店，丹巴吉美，暮山映雪，嘉绒倾城（或同标准其他酒店/民宿）
                <w:br/>
                新都桥参考：云涧星河酒店，卡瓦仓，森格浪赞，雅稞驿站，蜀康印象，麗枫酒店，云顶星空，雅莫林卡，明镜度假，七摄藏乡（或同标准其他酒店/民宿）
                <w:br/>
                小金/日隆/八美参考：伴山度假，圣洁度假酒店,梵拉图山崖酒店，小金郦湾酒店，八美艺家，暮山映雪（或同标准其他酒店/民宿）
                <w:br/>
                酒店备注：
                <w:br/>
                1、如遇旺季酒店客房紧张或政府临时征用、大型会议等特殊情况，将安排不低于原档次的其他酒店，敬请谅解；
                <w:br/>
                2、酒店标准均有备注，请在预订时自查标准，如对住宿要求较高的游客，请在报名时自行补交差价升级酒店；
                <w:br/>
                3、遇特殊原因（如天气，交通，地面，能力，可能变更住宿地点，标准不变）酒店设施服务为酒店配套项目，以酒店提供为准，不属于旅游行程质量范围，敬请谅解。
                <w:br/>
                门票	含双桥沟门票80，墨石公园门票60，木格措观光车70
                <w:br/>
                用餐	4酒店早餐
                <w:br/>
                导服	不提供专业导游服务，仅安排中文司机负责行程活动中接待服务，司机不进景区
                <w:br/>
                儿童	儿童只含车费、餐费、导服；不占床位，不含门票，门票请按身高在景区自理。
                <w:br/>
                赠送
                <w:br/>
                活动	①特色餐一次（全队一起安排一顿）
                <w:br/>
                ②定点藏装旅拍体验（5底片，风格修片3张，1套服装无妆造）（拍摄照片以及修片交付日期为3-5个工作日，节假日以及暑假期间为3-7个工作日）
                <w:br/>
                ③旅游三宝1套/人+氧气1瓶/人
                <w:br/>
                ④赠送撒龙达祈福·藏式经文抄写·手绘玛尼石
                <w:br/>
                ⑤随车单反或无人机（仅提供随车设备，无专业拍摄；节假日和旺季取消赠送）
                <w:br/>
                ⑥高额旅行意外险（80万保额）
                <w:br/>
                备注：赠送项目不用不退费；大型节假日期间（国庆、五一、春节），以上项目若遇特殊情况无法赠送或自愿放弃费用不退！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景区交通：
                <w:br/>
                双桥沟观光车70元/人，墨石公园观光车20元/人，塔公草原清洁费35元/人，鱼子西清洁费30元/人+摆渡费60元/人，格底拉姆清洁费30元/人+摆渡费60元/人，红海子清洁费20元/人，木格措观光车90元/人
                <w:br/>
                1、客人自选个人消费项目；
                <w:br/>
                2、单房差或加床；
                <w:br/>
                3、酒店入住的匙牌押金；
                <w:br/>
                4、行程中未包含的餐食费和交通费。
                <w:br/>
                5、因交通延误、取消等意外事件或战争、罢工、自然灾害等不可抗拒力导致的额外费用。
                <w:br/>
                6、个人费用、包括：酒店内电话、传真、洗熨、收费电视、饮料等费用；洗衣，理发，电话，饮料，烟酒，付费电视，行李搬运等私人费用；签证相关的例如未成年人公证，认证等相关费用。
                <w:br/>
                7、行李物品托管或超重费。
                <w:br/>
                8、旅游意外险：旅游意外伤害保险及航空意外险（建议旅游者购买）。
                <w:br/>
                9、因旅游者违约、自身过错、自身疾病导致的人身财产损失而额外支付的费用。
                <w:br/>
                10、“旅游费用包含”内容以外的所有费用。
                <w:br/>
                行程中注明的自理项目、个人消费（如酒店内消费和自由活动消费）行程中不含的餐，及出发地自费项目。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双桥沟观光车70元/人，墨石公园观光车20元/人，塔公草原清洁费35元/人，鱼子西清洁费30元/人+摆渡费60元/人，格底拉姆清洁费30元/人+摆渡费60元/人，红海子清洁费20元/人，木格措观光车90元/人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2025-07-16T22:41:18+08:00</dcterms:created>
  <dcterms:modified xsi:type="dcterms:W3CDTF">2025-07-16T22:41:18+08:00</dcterms:modified>
</cp:coreProperties>
</file>

<file path=docProps/custom.xml><?xml version="1.0" encoding="utf-8"?>
<Properties xmlns="http://schemas.openxmlformats.org/officeDocument/2006/custom-properties" xmlns:vt="http://schemas.openxmlformats.org/officeDocument/2006/docPropsVTypes"/>
</file>