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法意瑞-五渔村12日行程单</w:t>
      </w:r>
    </w:p>
    <w:p>
      <w:pPr>
        <w:jc w:val="center"/>
        <w:spacing w:after="100"/>
      </w:pPr>
      <w:r>
        <w:rPr>
          <w:rFonts w:ascii="微软雅黑" w:hAnsi="微软雅黑" w:eastAsia="微软雅黑" w:cs="微软雅黑"/>
          <w:sz w:val="20"/>
          <w:szCs w:val="20"/>
        </w:rPr>
        <w:t xml:space="preserve">悠游三国，双宫，双船，双火车 邂逅三国，钟爱小镇，双城深度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合肥-北京-巴黎     参考航班：CA1846   0900  1055  //  CA933   1330  1840
                <w:br/>
                罗马-北京-合肥     参考航班：CA940   2055  1255+1  //  CA1845  2030  2215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制作理念：绝不可错过的经典之旅，意式-历史人文、瑞士-湖光山色、法国-浪漫花都
                <w:br/>
                优选航司：精选中国国际航空，巴黎进罗马出，南京家门口出发，飞行交流无障碍；
                <w:br/>
                舒心住宿：全程精选booking网评四星酒店，升级一晚booking网评五星酒店
                <w:br/>
                            保证全程每晚酒店Booking网评分数7.5分以上；
                <w:br/>
                安心用餐：旅程餐饮全面升级，早餐为西式自助，正餐为六菜一汤的中餐，保证全程中餐餐标15欧/人/餐；
                <w:br/>
                特别升级：勃艮第红酒炖牛肉+少女峰雪山餐厅套餐+威尼斯墨鱼面三道式；
                <w:br/>
                增值服务：免费提供WIFI租赁设备（2人/台），与亲朋好友分享旅行点滴!
                <w:br/>
                开心购物：保证琉森、因特拉肯、佛罗伦萨The Mall购物村、巴黎自由活动，畅享购物乐趣；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精选体验：
                <w:br/>
                特别推荐1：阳光，小镇，人文，情迷意大利
                <w:br/>
                ü 五渔村：五渔村位于Riviera海岸，是意大利面积最小的国家公园，它由五个村庄组成，村庄之间由栈道和铁路相连。这里“面朝大海、春暖花开”的美丽景色，吸引了来自世界各地的徒步爱好者和摄影爱好者。
                <w:br/>
                ü 《罗马假日》之旅：特别安排官导讲解，跟着电影的节奏，一起追随公主来场罗马之旅，回味公主与乔在罗马的甜蜜时光。
                <w:br/>
                ü 加尔达湖:位于意大利北部，坐落于阿尔卑斯山南麓。是意大利最大最纯净的湖泊。虽说是片湖，却有海的气派。湖水蓝的发亮，透澈见底。这里是欧洲人，特别得德国人的最爱。每到天气转好时，德国的报刊杂志上的各大旅游广告就纷至沓来。套用德国旅游杂志的话，“一周梦幻假日旅行，就从意大利加尔达湖开始”。
                <w:br/>
                特别推荐2：高山，湖泊，冰川，清新瑞士
                <w:br/>
                ü 少女峰：阿尔卑斯山的“皇后”，是阿尔卑斯山的最高峰之一。以冰雪与山峰、阳光与浮云吸引着八方游客；
                <w:br/>
                ü 金色山口快车：大视野景观的玻璃车窗，让你不错失任何角度的美景，犹如一幅幅车窗油画，让人沉醉；
                <w:br/>
                特别推荐3：艺术、建筑、时尚，浪漫法国
                <w:br/>
                ü 巴黎深度游览：“如果你有幸在年轻时待过巴黎，那么以后不管你到哪里去，它都会跟着你一生一世；因为巴黎是一场流动的盛宴。” --《流动的盛宴》海明威。欧洲人说，法国的历史就是靠塞纳河的左右两翼平衡的，于是才有了欲望的欢乐，也有了精神的情操。我们增加巴黎深度游览只为告诉你，巴黎不只买买买，还有le rêve de Paris.
                <w:br/>
                ü 童话小镇-安纳西：雨果曾说：“无论怎么写，我的诗也不如安纳西美。”安纳西小镇既有法兰西人的浪漫气息，又有瑞士乡村风情，是一座有着独特文化和景观的小镇
                <w:br/>
                v 游历经典：
                <w:br/>
                ü 双游船：贡多拉游船—水上法拉利，摇曳在威尼斯“水城”的大街小巷；
                <w:br/>
                塞纳河游船—欣赏巴黎左岸的风韵雅致，右岸的熙攘奢华；
                <w:br/>
                ü 双宫：卢浮宫：位居世界四大博物馆之首，藏有被誉为世界三宝的断臂维纳斯雕像、《蒙娜丽莎》油画和胜利女神石雕；
                <w:br/>
                凡尔赛宫：是巴黎著名的宫殿之一，也是世界五大宫殿之一。1979年被列为《世界文化遗产名录》。
                <w:br/>
                ü 双火车：金色山口快车：瑞士大景观列车，瑞士绝美清丽的美妙风光一路相随
                <w:br/>
                             法国高速列车：TGV高速列车，极速之旅，快速拉近600公里车程，节省拉车时间，免去旅途劳顿。
                <w:br/>
                v 世遗巡礼：
                <w:br/>
                ² 塞纳河畔及建筑群1991年被评为世界文化遗产（安排游船游览巴黎，另一种休闲舒适的方式欣赏花都）
                <w:br/>
                ² 凡尔赛宫及其园林1979年被评为世界文化遗产（世界文化遗产的重点文物，也是世界五大宫殿之一）
                <w:br/>
                ² 罗马历史中心1980年被评为世界文化遗产（意大利首都，欧洲历史的重要城市，古老而又沧桑）
                <w:br/>
                ² 佛罗伦萨历史中心1982年被评为世界文化遗产（文艺复兴的发源地）
                <w:br/>
                ² 威尼斯及其泻湖1987年被评为世界文化遗产（安排您乘坐极具威尼斯特色贡多拉游船细细品味）
                <w:br/>
                五渔村1997年被评为世界文化遗产、1999年被评为国家公园（在五渔村可以真切的感觉到生活节奏可以如此缓慢而又欢快）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第一天
                <w:br/>
                	合肥-北京-巴黎                                  
                <w:br/>
                参考航班：CA1846   0900  1055  //  CA933   1330  1840
                <w:br/>
                参考飞行时长：1小时55分钟+11小时10分
                <w:br/>
                	按照出团通知指定时间在南京禄口机场集合，办理登机手续后，搭乘航班经北京转机（如果有其他城市联运游客，请自行搭乘航班飞往北京与领队/导游汇合）搭乘国际航班飞往巴黎，航班抵达后，办理好各项手续，入住酒店休息。
                <w:br/>
                	交通	飞机/巴士	餐食	早餐：×
                <w:br/>
                午餐：×
                <w:br/>
                晚餐：×	住宿	booking网评四星酒店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第二天	巴黎
                <w:br/>
                	早餐后，驱车前往巴黎的文化艺术心脏游览（观光时间不少于1小时）：
                <w:br/>
                【巴黎圣心大教堂】在巴黎这个浪漫之都海拔129米的山丘之上，挺立着这座宏伟的建筑，因相对高度较高，圣心教堂让所有的参观者都有高山仰止的感觉。
                <w:br/>
                Tips：教堂免费入内，如遇宗教性节日或活动不可入内，则改为外观，敬请谅解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Tips：电影中的巴黎：蒙马特高地位于巴黎的最高点，以山顶的圣心大教堂为中心。这一带小巷、阶梯交错，充满浪漫风情。《天使爱美丽》在此取景，爱墙、小丘广场、蒙马特博物馆、蒙马特尔墓地等知名景点。
                <w:br/>
                游览光芒四射的花都名胜巴黎（观光时间不少于1小时）：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【塞纳河游船】*（观光时间不少于70分钟）沿途既可以欣赏巴黎的发祥地——西岱岛，又可以饱览两岸名胜古迹。
                <w:br/>
                【卢浮宫】*（含人工讲解，观光时间不少于1.5小时，周二闭馆），欣赏镇馆三宝——神秘的蒙娜莉莎、唯美的维纳斯雕像和振翅欲飞的胜利女神；
                <w:br/>
                【卢浮宫玻璃金字塔广场】（自由活动不少于1小时），在这洛可可艺术建筑风格下留下您的美丽身影。
                <w:br/>
                游览结束后前往巴黎附近酒店入住休息。
                <w:br/>
                	交通	巴士	餐食	早餐：西式自助
                <w:br/>
                午餐：勃艮第红酒炖牛肉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午餐：勃艮第红酒炖牛肉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第三天	巴黎          
                <w:br/>
                	早餐后，驱车前往巴黎郊外著名宫殿游览：
                <w:br/>
                【凡尔赛宫】*（含讲解器，周一闭馆，观光时间不少于2小时）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下午前往【奥斯曼大街】（自由活动不少于3小时）您可前往老佛爷百货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游览结束后前往巴黎附近酒店入住休息。
                <w:br/>
                	交通	巴士	餐食	早餐：西式自助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第四天	巴黎—TGV—安纳西—法国小镇
                <w:br/>
                	早餐后，搭乘TGV前往安纳西（参考班次：0946-1328）
                <w:br/>
                游览有着“阿尔卑斯山的阳台”或“法国威尼斯”美称的安纳西（观光时间不少于1.5小时）：
                <w:br/>
                【安纳西湖】形成于1万8千年前阿尔卑斯山冰川融化时期，在安纳西湖畔眺望远处连绵起伏的阿尔卑斯山脉，无疑是人生一大快事。法国启蒙思想家卢梭曾在安纳西度过了他一生中“美好的12年”。
                <w:br/>
                【安纳西老城】老城主要的街道都在休河的两侧，许多楼房建造于12至17世纪，至今保存完好。
                <w:br/>
                随后驱车前往法国小镇入住休息。
                <w:br/>
                	交通	巴士/列车	餐食	早餐：西式自助
                <w:br/>
                午餐：×
                <w:br/>
                晚餐：中式团餐	住宿	booking网评四星酒店
                <w:br/>
                交通：巴士/列车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第五天	法国小镇—因特拉肯—瑞士小镇
                <w:br/>
                	早餐后，前往游览因特拉肯：
                <w:br/>
                【少女峰】* (观光及用餐时间不少于4小时)：这座风景秀丽的山峰是欧洲的至高峰，巍然屹立在伯尔尼的东南方，被称为阿尔卑斯山的“皇后”，观光铁道带您登上欧洲第一高的火车站，将阿尔卑斯山壮观的全景图尽收眼底。
                <w:br/>
                【何维克街】自由活动(时间不少于2小时)，这条街是因特拉肯主要的街道，您可以在此体验感受到当地的风土人情。
                <w:br/>
                少女峰雪山官方网站：http://www.jungfrau.ch/zh/tourism/
                <w:br/>
                游览结束后，驱车前往附近酒店入住休息。
                <w:br/>
                	交通	巴士	餐食	早餐：西式自助
                <w:br/>
                午餐：雪山套餐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午餐：雪山套餐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第六天	瑞士小镇—因特拉肯—金色山口—琉森                             【金色山口快车】 车程约1小时50分
                <w:br/>
                	早餐后，乘坐欧洲有名的全景观列车前往琉森:
                <w:br/>
                【金色山口快车Golden pass】*欧洲颇负盛名的全景观列车，感受瑞士著名的景观列车，大视野全景观的玻璃车窗，让你不错失任何角度的美景，犹如一幅幅车窗油画，让人沉醉。
                <w:br/>
                随后前往琉森市区游览(观光+自由活动时间不少于1.5小时)：
                <w:br/>
                【卡佩尔廊桥】琉森颇具盛名的便是卡佩尔廊桥，又叫教堂桥，这是琉森的标志，始建于1333年，也是欧洲古老的有顶木桥，桥的横眉上绘有120幅宗教历史油画。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
                <w:br/>
                【天鹅广场】自由活动。天鹅广场的建筑采用的典型欧式风格，如梦如幻，如诗如画，街道的墙壁两旁微微泛黄，房顶是坡形或圆拱的房顶，有精心雕琢装饰的窗户、丰富多彩的壁画，整座广场透出浓重的古典气息。
                <w:br/>
                游览结束后，驱车前往酒店入住休息。
                <w:br/>
                	交通	巴士/列车	餐食	早餐：西式自助
                <w:br/>
                午餐：×
                <w:br/>
                晚餐：中式团餐	住宿	booking网评四星酒店
                <w:br/>
                交通：巴士/列车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第七天	琉森—370公里—加尔达湖—70公里—维罗纳
                <w:br/>
                	早餐后， 前往加尔达湖湖畔小镇——西姆瓦尼Sirmione游览（观光时间不少于1.5小时）：
                <w:br/>
                【西姆瓦尼】（Sirmione）小镇内有许多13世纪建造的房屋，看似古旧，但门旁或窗户上，往往摆上了鲜艳的小花，把生活装扮得美丽而富有情致。狭窄的小巷、安静的小广场、古董店、餐厅小酒吧、冰激凌店咖啡馆，处处散发着恬静而浪漫的情调。古城区里，车辆是禁止进入的，整个城区里都是古老的行人道，居民和游客只能步行穿梭在中世纪的城堡、教堂和码头之间，整个小镇充满了古意大利风情。
                <w:br/>
                【加尔达湖】意大利境内最大的湖泊，这一带风景绝伦，自古罗马帝国时代就是著名的避暑圣地，在港口外的长堤上有座小小的灯塔，配上湖光山色，有着一份精致的美丽，外侧浪花拍打，偶尔打过长堤，颇有临海的感觉，当风吹过湖面，桅杆和缆绳碰撞，无不透露着一份安静的信息。
                <w:br/>
                随后前往维罗纳附近酒店入住休息。
                <w:br/>
                	交通	巴士	餐食	早餐：西式自助
                <w:br/>
                午餐：×
                <w:br/>
                晚餐：中式团餐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第八天	维罗纳—威尼斯—意大利小镇
                <w:br/>
                	早餐后，驱车前往游览威尼斯岛（上下岛+观光时间不少于3小时），午餐特别享用威尼斯特色墨鱼面：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【贡多拉】*游览威尼斯运河(5人一船)，它是威尼斯特有的、船头船尾高高翘起的黑色平底凤尾小船，水城中最具代表性的一种传统交通工具。
                <w:br/>
                游览结束后驱车前往酒店入住休息。 
                <w:br/>
                	交通	巴士	餐食	早餐：西式自助
                <w:br/>
                午餐：威尼斯墨鱼面三道式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第九天	意大利小镇—260公里—五渔村—80公里—比萨
                <w:br/>
                	早餐后，前往游览：
                <w:br/>
                【五渔村地区】*（含小火车游览1或2个渔村，观光时间不少于1.5小时），世界文化遗产，由蒙特罗索、威尔纳扎、克里日亚、马纳罗拉、里奥马乔列五个渔村而组成，依著山势而开垦出的房舍与田园，保留原始的自然美，仿佛与世隔绝彷彿世外桃源，而被联合国教科文组织列为世界遗产，更有人形容是北意的阿玛菲。盘据在悬崖上一栋栋色彩缤纷的房舍，及岸边停靠色彩缤纷的船只，斜坡上绿意盎然的葡萄园，景色宜人，令人心旷神怡。
                <w:br/>
                随后前往比萨游览：
                <w:br/>
                【比萨斜塔】（外观不上塔，观光时间不少于1小时）世界著名景观，意大利的标志之一，由于它的倾斜以及建筑特色使得比萨斜塔有着独一无二的美丽，引得世界各地游客在这座著名的斜塔下赞叹不已。
                <w:br/>
                后前往比萨附近酒店休息。
                <w:br/>
                	交通	巴士	餐食	早餐：西式自助
                <w:br/>
                午餐：×
                <w:br/>
                晚餐：中式团餐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第十天	比萨—80公里—佛罗伦萨—260公里—罗马                
                <w:br/>
                	早餐后，前往游览欧洲文艺复兴运动的发祥地，歌剧的诞生地—佛罗伦萨（观光时间不少于1小时）:
                <w:br/>
                【花之圣母大教堂】（外观）佛罗伦萨的地标建筑，外墙以粉红色、绿色和奶油白三色的大理石砌成，展现着女性优雅高贵的气质。
                <w:br/>
                【乔托钟楼】（外观）82公尺的乔托钟楼，外型是一个四角形的柱状塔楼，把三种颜色以几何学的配色方式调合，和大教堂十分和谐，底部还有精致的浮雕。
                <w:br/>
                【圣十字广场】自由活动（时间不少于30分钟）圣十字广场上有一座著名的十字架，是这座广场、广场上的教堂以及整个城区名字的由来。很多非常著名的意大利人，如米开朗基罗、伽利略和马基雅维利等都安葬在广场上的圣十字教堂中。
                <w:br/>
                随后驱车前往The Mall购物村：
                <w:br/>
                【The Mall购物村】（自由活动不少于2小时）购物村被托斯卡纳丘陵所环绕，距离佛罗伦萨仅 30 分钟车程。时尚旅程正从这里开始。40 多个奢侈品牌全年以优惠价格奉上令人惊喜的商品。除了女装、男装、童装的经典系列商品外，还有鞋靴、配件、珠宝、香水和家居用品。The Mall Firenze 佛罗伦萨将世界顶级的奢侈品牌汇聚一堂，同时还可以体验各项活动，凭借优雅与现代风格的完美结合，成为 “必游之地”，让您一见钟情，流连忘返。
                <w:br/>
                The Mall购物村官方网站：https://firenze.themall.it/zh
                <w:br/>
                游览结束后，驱车前往罗马附近酒店
                <w:br/>
                	交通	巴士	餐食	早餐：西式自助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第十一天	罗马-北京
                <w:br/>
                参考航班：CA940   2055  1255+1   飞行时长：9小时  
                <w:br/>
                	早餐后，进入罗马市区citywalk，用脚步丈量这个世界著名的历史文化名城--ROMA（观光时间不少于1.5小时）：
                <w:br/>
                【君士坦丁凯旋门】建于公元315年，是罗马城现存的三座凯旋门中年代较晚的一座。
                <w:br/>
                【斗兽场】（外观）作为世界著名的古城，虽然罗马斗兽场只剩下了一些残垣断壁，但它却是古罗马历史的象征。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在导游的带领下前往机场办理登机、退税等各项手续后搭乘国际航班返回国内。
                <w:br/>
                	交通	巴士/飞机	餐食	早餐：西式自助
                <w:br/>
                午餐：中式团餐
                <w:br/>
                晚餐：×	住宿	飞机上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法意瑞-五渔村12日
                <w:br/>
              </w:t>
            </w:r>
          </w:p>
          <w:p>
            <w:pPr>
              <w:pStyle w:val="indent"/>
            </w:pPr>
            <w:r>
              <w:rPr>
                <w:rFonts w:ascii="微软雅黑" w:hAnsi="微软雅黑" w:eastAsia="微软雅黑" w:cs="微软雅黑"/>
                <w:color w:val="000000"/>
                <w:sz w:val="20"/>
                <w:szCs w:val="20"/>
              </w:rPr>
              <w:t xml:space="preserve">
                第十二天	北京-合肥   参考航班：CA1845  2030  2215    飞行时长1小时 45分钟 
                <w:br/>
                	抵达南京机场，请将您的护照、登机牌交予领队，以便递交领馆进行销签工作。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◎全程booking网评4-5星酒店双标住宿；
                <w:br/>
                【保证全程Booking网评分数7.5分以上；】
                <w:br/>
                ◎全程旅游巴士(含保险)；
                <w:br/>
                ◎全程中文领队兼导游服务；
                <w:br/>
                ◎酒店内西式自助早餐，行程中所列的午晚正餐(中式6菜1汤+茶水+水果)+1顿勃艮第红酒炖牛肉+威尼斯墨鱼面三道式+雪山山顶套餐；【保证全程中餐餐标15欧/人/餐；】
                <w:br/>
                ◎ADS团队签证费用；
                <w:br/>
                ◎赠送境外旅游人身伤害意外险；
                <w:br/>
                ◎巴黎-安纳西 TGV列车二等车票；
                <w:br/>
                ◎因特拉肯—琉森 金色山口快车二等车票；
                <w:br/>
                ◎门票包含：卢浮宫(含人工讲解)、凡尔赛宫（含讲解器）、塞纳河游船、贡多拉、少女峰雪山、五渔村小火车；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5300 元/间；如您选择单人入住大床房，全程房差人民币 5800 元/间（当大床房满房时会安排双标间）
                <w:br/>
                ◎凡尔赛宫专职讲解费用；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◎6周岁以下不占床的儿童报名，在成人价上直接扣减5300元/人结算。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2025-06-23T00:46:52+08:00</dcterms:created>
  <dcterms:modified xsi:type="dcterms:W3CDTF">2025-06-23T00:46:52+08:00</dcterms:modified>
</cp:coreProperties>
</file>

<file path=docProps/custom.xml><?xml version="1.0" encoding="utf-8"?>
<Properties xmlns="http://schemas.openxmlformats.org/officeDocument/2006/custom-properties" xmlns:vt="http://schemas.openxmlformats.org/officeDocument/2006/docPropsVTypes"/>
</file>