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漫漫时光贵州全陪班双飞6日游行程单</w:t>
      </w:r>
    </w:p>
    <w:p>
      <w:pPr>
        <w:jc w:val="center"/>
        <w:spacing w:after="100"/>
      </w:pPr>
      <w:r>
        <w:rPr>
          <w:rFonts w:ascii="微软雅黑" w:hAnsi="微软雅黑" w:eastAsia="微软雅黑" w:cs="微软雅黑"/>
          <w:sz w:val="20"/>
          <w:szCs w:val="20"/>
        </w:rPr>
        <w:t xml:space="preserve">梵净红途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漫漫时光梵净红途贵州全陪班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合肥-贵阳
                <w:br/>
              </w:t>
            </w:r>
          </w:p>
          <w:p>
            <w:pPr>
              <w:pStyle w:val="indent"/>
            </w:pPr>
            <w:r>
              <w:rPr>
                <w:rFonts w:ascii="微软雅黑" w:hAnsi="微软雅黑" w:eastAsia="微软雅黑" w:cs="微软雅黑"/>
                <w:color w:val="000000"/>
                <w:sz w:val="20"/>
                <w:szCs w:val="20"/>
              </w:rPr>
              <w:t xml:space="preserve">
                合肥机场集合，由全陪导游带领乘坐飞机前往贵阳机场。
                <w:br/>
                第一天为接机，全天无景点安排，到达酒店后，请保管好贵重物品，注意安全。欢迎来到多彩贵州！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 ，乘车（前往荔波 ，游览世界自然遗产地 ， 国家级 AAAAA 景区 中国最美丽的地方【小七孔景区】） 。 景区坐落在宽仅 1 公里、长 12 公里的狭长幽谷 里 ，集洞、林、湖、瀑、石、水多种景观于一体 ，玲珑秀丽 ，有“镶嵌在地球腰带上的绿宝石“的美誉。
                <w:br/>
                   游览景区名字由来地【小七孔古桥】 ，古桥建于清代道光十五年（1835 年） ，桥长 25 米 ，桥面宽 1.8 米 ， 拱高 4 米 ，横跨响水河 ，昔为沟通荔波至广西的重要桥梁 ，桥由麻石条砌成 ，桥身爬满藤募和蕨类 ，古色古 香的桥下是涵碧潭。两岸古木参天 ， 巨大的虬枝沿着桥伸臂 ，宛如巨伞撑在桥上。
                <w:br/>
                    欣赏景区灵动多姿的各色瀑布：【68 级跌水瀑布】 顺贽而下 ，奔泻而去； 【拉雅瀑布】 精巧醉人 ，水珠飞 溅； 【卧龙潭瀑布】 银丝泻地 ，潭水色彩斑斓绚丽；【翠谷瀑布】 在群峰紧锁中苍翠欲滴。感受赤足湿身乐 趣的【水上森林】 ， 清澈的水流冲刷着青石 ，行走于其中 ，宛若身临琼瑶仙池；在【鸳鸯湖泛舟】 —寻找一份爱情；妩媚而迷人的【响水河】 更是贯穿了整 个风景区。之后乘车前往国家级 AAAA 景区【西江千户苗寨】 ，到达后乘景区电瓶车进入景区 ，西江千户苗寨是一个保存苗族“原始生态”文化完整的地方 ， 由十 余个依山而建的自然村寨相连成片 ，全寨共有 1400 余户、 6000 余人 ，苗族人口占 99.5％ ，是目前中国乃 至全世界最大的苗族聚居村寨 ，是苗族第五次大迁移的主要集散地 ，素有“千户苗寨”之称。走在村寨 ，感 受浓郁而古朴的悠闲农居生活 ，观苗寨吊脚楼景观 ，赏田园风光 ，逛嘎歌古巷 ，体验苗族古法造纸、苗族酿 酒、苗茶、苗族古歌、苗绣等苗族古老文化。根据时间返回酒店休息。
                <w:br/>
                温馨提示 ：进入景区无行李车 ，需要自行携带行李步行（10-20 分钟） 进入景区入住酒店 ，建议将大件行李
                <w:br/>
                 存放车上 ，仅携带贵重物品以及必备洗漱品进入景区。
                <w:br/>
                交通：汽车
                <w:br/>
                景点：荔波小七孔-西江千户苗寨
                <w:br/>
                自费项：（不含 电瓶车 40 元/人 ，保险 10 元/人 ，必须消费敬请自理（不含鸳 鸯湖游船 30 元/人 ，非必须消费项目 ， 自愿消费） （不含电瓶车 20 元/人 ，保险 10 元/人 ，必须消费敬请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西江-梵净山-中南门古城-铜仁
                <w:br/>
              </w:t>
            </w:r>
          </w:p>
          <w:p>
            <w:pPr>
              <w:pStyle w:val="indent"/>
            </w:pPr>
            <w:r>
              <w:rPr>
                <w:rFonts w:ascii="微软雅黑" w:hAnsi="微软雅黑" w:eastAsia="微软雅黑" w:cs="微软雅黑"/>
                <w:color w:val="000000"/>
                <w:sz w:val="20"/>
                <w:szCs w:val="20"/>
              </w:rPr>
              <w:t xml:space="preserve">
                早餐后 ，乘车前往游览国家 AAAAA 级景区【梵净山】 （游览 4H ） ，登国家自然保护区 ，探访联合国“人与生物圈 ”保护网 ，穿越原始 森林 ，观梵净山标志性景物——【蘑菇石】 ， 自由拍照留恋。可根据自身情况选择攀登新金顶--【红云金 顶】 ，海拔 2336 米 ，晨间红云瑞气常饶四周 ， 因此而得名。 山峰拔地而起 ，垂直高差达百米 ，上半部分一 分为二 ， 由天桥连接 ，两边各建一庙 ，一边供奉释迦佛 ，一边供奉弥勒佛。 由此印证现代佛（释迦牟尼） 向 未来佛（弥勒佛） 的交替 ，或攀登【老金顶】 ，海拔 2493 米 ，放眼四顾 ，身边远远近近的石林出露无遗 ， 千奇百怪且各具魅力 ，而巍峨起伏的群山 ，茫茫无际的林莽 ，似乎就微缩成眼前一面波光荡漾的碧海 ，就连 气势雄伟的新金顶 ，此时也不过是脚下一座石磴而已。梵净山犹如巨大的天然氧吧 ，在这里呼吸沁人心肺的 新鲜空气 ，远离城市的喧嚣 ，体验宁静致远的感觉。
                <w:br/>
                后乘车前往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夜暮降临，平平无奇的锦江在灯光的照耀下显得璀璨不凡，乘坐游船穿梭于锦江河上，将领略到铜仁特有的夜色魅力。灯光璀璨，倒映在水面上，与两岸的古色古香建筑交相辉映，仿佛步入了诗中的美色~
                <w:br/>
                  游览结束后乘车前往酒店休息。
                <w:br/>
                交通：汽车
                <w:br/>
                景点：西江-梵净山-中南门古城-铜仁
                <w:br/>
                自费项：（不含电瓶车 48 元/人 ，往返索道 140 元/人 ，保险 10 元/ 人 ，必须消费敬请自理）（不含船票50元/人，费用自愿消费）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朱砂古镇－镇远古城-安顺
                <w:br/>
              </w:t>
            </w:r>
          </w:p>
          <w:p>
            <w:pPr>
              <w:pStyle w:val="indent"/>
            </w:pPr>
            <w:r>
              <w:rPr>
                <w:rFonts w:ascii="微软雅黑" w:hAnsi="微软雅黑" w:eastAsia="微软雅黑" w:cs="微软雅黑"/>
                <w:color w:val="000000"/>
                <w:sz w:val="20"/>
                <w:szCs w:val="20"/>
              </w:rPr>
              <w:t xml:space="preserve">
                早餐后 ，早餐后 ，乘车（约 1H ）前往国家 AAAA 级旅游景区【万山国家矿山公园-朱砂古镇】 ，这里曾经是新中国 规模最大的汞矿产地 ，汞的储量及产量曾居全国第一  、 亚洲第二、世界第三 ，享有 "中国汞都 "的美誉。在 上世纪 60 年代 ，为中国偿  还国外债务发挥了巨大作用 ，周恩来总理曾亲切地称它为“爱国汞 ”。乘车（约 2H）前往 AAAAA 景区【镇远古城】（不含电瓶车 20 元/人 ，必须消费敬请自理） ，镇远古城 位于舞阳河畔 ， 四周皆山 ，河水蜿蜒 ，北岸为旧府城 ，南岸为旧卫城 ，青砖黛瓦 ，雕梁画栋 ，远观颇似太极 图 ，城内古街古巷曲径通幽 ，石桥城错落有致 ，碧水晨雾姿态万千 ，“九山抱一水 ，一水分两城”独特的太 极图古城风貌
                <w:br/>
                交通：汽车
                <w:br/>
                景点：朱砂古镇－镇远古城-安顺
                <w:br/>
                自费项：（不含电瓶车 20 元/人 ，必须消费敬请自理）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黄果树大瀑布-贵阳
                <w:br/>
              </w:t>
            </w:r>
          </w:p>
          <w:p>
            <w:pPr>
              <w:pStyle w:val="indent"/>
            </w:pPr>
            <w:r>
              <w:rPr>
                <w:rFonts w:ascii="微软雅黑" w:hAnsi="微软雅黑" w:eastAsia="微软雅黑" w:cs="微软雅黑"/>
                <w:color w:val="000000"/>
                <w:sz w:val="20"/>
                <w:szCs w:val="20"/>
              </w:rPr>
              <w:t xml:space="preserve">
                后前往中国第一批 AAAAA“ 国家重点风景名胜区 ”亚洲第一大瀑布群； 景区由【天星桥】 、 【黄果树瀑 布】 、【陡坡塘瀑布】 三大景点组成游览时间约为 4 小时。 ，游览有水上石林、天然盆景之称的【天星桥】 （只游览上半段） ，这里顽石突兀而起 ，星罗 棋布 ，步步是景。石中有水水中有石的数生步、婀娜多姿的美女榕、鬼斧神工的瘦身石； 猪八戒背媳妇的 【高老庄】 、静谧的天星湖、冬暖夏凉的天星洞、飞瀑桥等著名景观。之后游览亚洲最大 ，贵州必游景点 【黄果树大瀑布】，
                <w:br/>
                交通：汽车
                <w:br/>
                景点：贵阳
                <w:br/>
                自费项：（不含环保车 50 元/人 ，保险 10 元/人 ，必须消 费敬请自理） （不含扶梯往返 50 元/人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贵阳-合肥
                <w:br/>
              </w:t>
            </w:r>
          </w:p>
          <w:p>
            <w:pPr>
              <w:pStyle w:val="indent"/>
            </w:pPr>
            <w:r>
              <w:rPr>
                <w:rFonts w:ascii="微软雅黑" w:hAnsi="微软雅黑" w:eastAsia="微软雅黑" w:cs="微软雅黑"/>
                <w:color w:val="000000"/>
                <w:sz w:val="20"/>
                <w:szCs w:val="20"/>
              </w:rPr>
              <w:t xml:space="preserve">
                早餐后 ，参观贵阳的文化地标——甲秀楼 ，楼门两侧的长联讲述了贵州的历史变迁 ，瞻仰楼内陈列的贵州文 化名人。后游览为数不多的大型综合性城市公园——黔灵山公园 ，公园以明山、秀水、 幽林、古寺、圣泉、 灵猴而闻名遐迩。
                <w:br/>
                后根据航班时间送至机场，结束愉快的贵州之旅，请各位游客带好自己的随身物品，多彩贵州欢迎您再次光临。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3晚三钻酒店 ，升级一晚 4 钻 + 1晚西江特色客栈（保证入住西江）
                <w:br/>
                贵阳：贵阳同心喜 筑悦轻居
                <w:br/>
                西江：西江听涛轩  苗镜  安顺领秀
                <w:br/>
                铜仁升级4钻：铜仁铂晶（四钻）
                <w:br/>
                用餐共 5 早 4正； 餐标 30 ，早餐为酒店早餐如因自身原因放弃用餐 ，则餐费不退。
                <w:br/>
                <w:br/>
                D2：
                <w:br/>
                中;荔水风情 清蒸樟江鱼土家香菇滑鸡荔水密制烤鸭蜜汁南瓜瑶家肉沫菜豆腐川味香辣萝卜丁特色清蒸蛋饺荔水特色红烧狮子头清炒时蔬四喜盒子菌香木耳土鸡汤
                <w:br/>
                晚：苗厨：火锅：苗家酸汤鱼配菜：蔬菜拼盘（1 份）热菜：农家小炒肉芹菜炒豆干野木耳炒肉鸡柳拼盘阿妹手撕包菜清蒸蛋饺点心：苗家小馒头（1 道）主食：米饭（管饱）苗家红鸡蛋苗家席间高山流水
                <w:br/>
                D4：镇远天宏：黄焖小麻鸭，农家回锅肉，舞阳河小鱼，金瓜炒瘦肉，红烧豆腐，土豆牛肉丝，清炒木耳，苗家酸菜，双椒腐竹皮，蒜泥时蔬，白菜豆腐汤，
                <w:br/>
                D5：香米楼/香旺：天麻土鸡汤野生瀑乡鱼老鸭炖萝卜青椒肉丝红烧肉豆腐果盐菜扣肉三鲜青笋芙蓉蛋青椒土豆丝家常一道蔬菜一道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 ：合计 358 元/人
                <w:br/>
                黄果树景区观光车 50 元/人 ，景区保险 10 元/人;
                <w:br/>
                小七孔景区观光车 40 元/人 ，景区保险 10 元/人；
                <w:br/>
                西江千户苗寨观光车 20 元/人  (四程)    ，景区保险 10 元/人；
                <w:br/>
                梵净山往返索道 140 元/人 ，摆渡车 48 ，保险 10 元/人；
                <w:br/>
                镇远摆渡车 20 元/人。
                <w:br/>
                <w:br/>
                <w:br/>
                非必须消费：
                <w:br/>
                1、小七孔鸳鸯湖划船费 30 元/人；
                <w:br/>
                2、不含黄果树扶梯单程 30 元/人、往返 50/人
                <w:br/>
                4、景区内另行付费景点或娱乐项目 ，请根据喜好自愿选择。
                <w:br/>
                <w:br/>
                此为不含门票产品无退费，65岁以下客人补门票300元/人 （交报名旅行社）
                <w:br/>
                (注：旅行社购票需凭游客身份证实名登记  ，请配合导游出示身份证)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2025-06-07T15:35:30+08:00</dcterms:created>
  <dcterms:modified xsi:type="dcterms:W3CDTF">2025-06-07T15:35:30+08:00</dcterms:modified>
</cp:coreProperties>
</file>

<file path=docProps/custom.xml><?xml version="1.0" encoding="utf-8"?>
<Properties xmlns="http://schemas.openxmlformats.org/officeDocument/2006/custom-properties" xmlns:vt="http://schemas.openxmlformats.org/officeDocument/2006/docPropsVTypes"/>
</file>