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流浪西藏双飞8日（含纳木错）行程单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ZYJQXZ20250503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乘坐飞机抵达拉萨
                <w:br/>
              </w:t>
            </w:r>
          </w:p>
          <w:p>
            <w:pPr>
              <w:pStyle w:val="indent"/>
            </w:pPr>
            <w:r>
              <w:rPr>
                <w:rFonts w:ascii="微软雅黑" w:hAnsi="微软雅黑" w:eastAsia="微软雅黑" w:cs="微软雅黑"/>
                <w:color w:val="000000"/>
                <w:sz w:val="20"/>
                <w:szCs w:val="20"/>
              </w:rPr>
              <w:t xml:space="preserve">
                乘坐飞机抵达拉萨，接站前往酒店休息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＞巴松措 ＞ 湖心岛 ＞ 错宗工巴寺 ＞林芝酒店
                <w:br/>
              </w:t>
            </w:r>
          </w:p>
          <w:p>
            <w:pPr>
              <w:pStyle w:val="indent"/>
            </w:pPr>
            <w:r>
              <w:rPr>
                <w:rFonts w:ascii="微软雅黑" w:hAnsi="微软雅黑" w:eastAsia="微软雅黑" w:cs="微软雅黑"/>
                <w:color w:val="000000"/>
                <w:sz w:val="20"/>
                <w:szCs w:val="20"/>
              </w:rPr>
              <w:t xml:space="preserve">
                酒店餐厅用完早餐出发
                <w:br/>
                到达巴松措5A级风景区（浏览时间120分钟）
                <w:br/>
                湖心岛可以看到古老的错宗工巴寺
                <w:br/>
                游览完乘车前往林芝吃石锅鸡，后送往酒店休息 
                <w:br/>
                景点介绍：
                <w:br/>
                巴松措：是林芝首个 5A 风景区，又名措高湖，藏语中是“绿色的水”的意思，湖面海拔 3480 米，是红教的一处著名神湖和圣地。走过浮桥登上湖心岛来到观景台，凭栏临风，登高揽胜足以让人陶醉其间。岛上古老的错宗工巴寺建于公元 13 世纪，是宁玛派的著名寺院。
                <w:br/>
                交通：巴士
                <w:br/>
                景点：巴松措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近观佛掌沙丘 ＞雅鲁藏布大峡谷 ＞花海骑马射箭 ＞ 米林彩门庄园民宿/林芝
                <w:br/>
              </w:t>
            </w:r>
          </w:p>
          <w:p>
            <w:pPr>
              <w:pStyle w:val="indent"/>
            </w:pPr>
            <w:r>
              <w:rPr>
                <w:rFonts w:ascii="微软雅黑" w:hAnsi="微软雅黑" w:eastAsia="微软雅黑" w:cs="微软雅黑"/>
                <w:color w:val="000000"/>
                <w:sz w:val="20"/>
                <w:szCs w:val="20"/>
              </w:rPr>
              <w:t xml:space="preserve">
                酒店餐厅用完早餐出发
                <w:br/>
                近观丹娘佛掌沙丘
                <w:br/>
                抵达享用大峡谷自助餐后游览世界落差最大的峡谷雅鲁藏布大峡谷（游览时间约150分钟）
                <w:br/>
                花海体验骑马射箭
                <w:br/>
                晚餐后返回酒店（注：如遇民宿不能入住，改为林芝住宿）
                <w:br/>
                景点介绍：
                <w:br/>
                雅鲁藏布大峡谷：有“世界第一大峡谷”之称（门票290元/人，游览时间不少于150分钟），景区内高峰和峡谷几千米的强烈地形反差。观南迦巴瓦峰（海拔7782米），若有佛缘，可有幸一睹圣山真容。大峡谷之水，从固态的万年冰雪到沸腾的温泉。白云缠山腰，彩虹出林海，天地万物都在清新润泽中吐露生机阵阵。
                <w:br/>
                交通：巴士
                <w:br/>
                景点：大峡谷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米林/林芝 ＞猴山＞ 色季拉山观景台（挂经幡，撒隆达祈福）＞嘎拉桃花村＞拉萨
                <w:br/>
              </w:t>
            </w:r>
          </w:p>
          <w:p>
            <w:pPr>
              <w:pStyle w:val="indent"/>
            </w:pPr>
            <w:r>
              <w:rPr>
                <w:rFonts w:ascii="微软雅黑" w:hAnsi="微软雅黑" w:eastAsia="微软雅黑" w:cs="微软雅黑"/>
                <w:color w:val="000000"/>
                <w:sz w:val="20"/>
                <w:szCs w:val="20"/>
              </w:rPr>
              <w:t xml:space="preserve">
                从酒店餐厅用完餐乘车前往林芝
                <w:br/>
                抵达猴山，观赏野生藏猕猴
                <w:br/>
                <w:br/>
                <w:br/>
                <w:br/>
                游览完后前往色季拉山口挂经幡，撒隆达祈福
                <w:br/>
                前往嘎拉桃花村近距离赏桃花
                <w:br/>
                后前往拉萨入住休息
                <w:br/>
                景点介绍：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
                <w:br/>
                撒隆达：这是藏传佛教一种祈福的仪式。把写有经文的纸片洒向天空，为自己和亲友送去美好的祝福，是通常在翻越垭口或敬祝山神时进行的一种祈祷平安的形式。
                <w:br/>
                ----------------------------------------------------------------------------------------------------------------------------------
                <w:br/>
                嘎拉桃花村：位于尼洋河畔，群山脚下，四周被绵延百里的野生桃花林包裹，被誉为“桃花第一村” ；嘎拉村1200多株野生桃树构成了270多亩的“世外桃源”，每当春天来到，桃花次第绽放，漫山粉红霞蔚，山野一片明媚。 截至2024年，林芝市林芝县嘎拉村是连续二十届“桃花文化旅游节”的主办地。
                <w:br/>
                交通：巴士
                <w:br/>
                景点：猴山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＞羊湖观景台（西藏三大圣湖） ＞卡若拉冰川 ＞拉萨
                <w:br/>
              </w:t>
            </w:r>
          </w:p>
          <w:p>
            <w:pPr>
              <w:pStyle w:val="indent"/>
            </w:pPr>
            <w:r>
              <w:rPr>
                <w:rFonts w:ascii="微软雅黑" w:hAnsi="微软雅黑" w:eastAsia="微软雅黑" w:cs="微软雅黑"/>
                <w:color w:val="000000"/>
                <w:sz w:val="20"/>
                <w:szCs w:val="20"/>
              </w:rPr>
              <w:t xml:space="preserve">
                酒店餐厅用完早餐出发
                <w:br/>
                前往藏传佛教三大圣湖之一——羊卓雍措
                <w:br/>
                前往卡若拉冰川
                <w:br/>
                返回拉萨酒店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
                <w:br/>
                卡若拉冰川：位于中国和印度之间的喜马拉雅山脉，是世界上最壮观的高山冰川之一。这个独特的地理现象，不仅对当地生态环境产生着深远影响，而且也成为了研究全球气候变化的重要场所。卡若拉冰川的起源可以追溯到几千年前的冰河时代，是中国境内海拔最高的冰川之一
                <w:br/>
                交通：巴士
                <w:br/>
                景点：羊湖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＞布达拉宫（雪域必打卡宫殿）＞药王山观景台（50元背景图） ＞八廓街（像本地人一样朝圣转经）＞DIY手作唐卡（民族文化深入体验）＞自由活动（推荐甜茶馆小坐）
                <w:br/>
              </w:t>
            </w:r>
          </w:p>
          <w:p>
            <w:pPr>
              <w:pStyle w:val="indent"/>
            </w:pPr>
            <w:r>
              <w:rPr>
                <w:rFonts w:ascii="微软雅黑" w:hAnsi="微软雅黑" w:eastAsia="微软雅黑" w:cs="微软雅黑"/>
                <w:color w:val="000000"/>
                <w:sz w:val="20"/>
                <w:szCs w:val="20"/>
              </w:rPr>
              <w:t xml:space="preserve">
                今日行程：
                <w:br/>
                <w:br/>
                <w:br/>
                <w:br/>
                酒店餐厅用完早餐出发开始今天的拉萨市内游
                <w:br/>
                前往药王山观景台-50圆人民币背面拍摄地（游览时间约10分钟）
                <w:br/>
                圆梦布达拉宫
                <w:br/>
                漫步八廓街（自由体验，以大昭寺为中心顺时针游览）
                <w:br/>
                体验民族文化——非遗：手作唐卡
                <w:br/>
                自由活动（自由体验，无时限）  
                <w:br/>
                景点介绍：
                <w:br/>
                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
                <w:br/>
                ----------------------------------------------------------------------------------------------------------------------------------
                <w:br/>
                药王山观景台：半山腰拍摄布达拉宫最好的角度，现在流通50元人民币背面就在此拍摄，经常可见摄影爱好者扛着长枪短炮在此拍摄布达拉宫，来这里的游客可以带上50元去打个卡。
                <w:br/>
                ----------------------------------------------------------------------------------------------------------------------------------
                <w:br/>
                八廓街：是整个拉萨最热闹的地方，街道由青石板铺成，两旁是藏式建筑。磕长头的朝圣者、热情的商贩和穿街而过的喇嘛，诵经和叫卖声飘荡了几百年。空气中飘来美食和甜茶的味道，时间静止在某条街巷，或是仓央嘉措曾经驻足的地方……
                <w:br/>
                交通：普通车，5-29座
                <w:br/>
                景点：布达拉宫
                <w:br/>
                自费项：布宫耳麦50元自理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纳木错一日游
                <w:br/>
              </w:t>
            </w:r>
          </w:p>
          <w:p>
            <w:pPr>
              <w:pStyle w:val="indent"/>
            </w:pPr>
            <w:r>
              <w:rPr>
                <w:rFonts w:ascii="微软雅黑" w:hAnsi="微软雅黑" w:eastAsia="微软雅黑" w:cs="微软雅黑"/>
                <w:color w:val="000000"/>
                <w:sz w:val="20"/>
                <w:szCs w:val="20"/>
              </w:rPr>
              <w:t xml:space="preserve">
                → 酒店餐厅用完早餐出发前往纳木措，途径藏北草原，草浪翻滚成海，雪山是沉默的守望者。牦牛群如移动的墨点，藏羚羊掠过地平线 
                <w:br/>
                → 游览圣湖纳木措，漫步湖畔，听浪花轻拍岸石，仿佛世界的喧嚣都被过滤
                <w:br/>
                → 返回拉萨 入住休息
                <w:br/>
                交通：普通旅游车
                <w:br/>
                景点：纳木错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拉萨-返回家乡
                <w:br/>
              </w:t>
            </w:r>
          </w:p>
          <w:p>
            <w:pPr>
              <w:pStyle w:val="indent"/>
            </w:pPr>
            <w:r>
              <w:rPr>
                <w:rFonts w:ascii="微软雅黑" w:hAnsi="微软雅黑" w:eastAsia="微软雅黑" w:cs="微软雅黑"/>
                <w:color w:val="000000"/>
                <w:sz w:val="20"/>
                <w:szCs w:val="20"/>
              </w:rPr>
              <w:t xml:space="preserve">
                根据航班时刻，适时送机，乘坐飞机返回家乡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用餐标准：早餐为酒店含早，6早3正（其中含石锅鸡、牦牛肉汤锅、大峡谷自助餐），正餐50元/人/餐
                <w:br/>
                · 景点说明：实际游览景点（景点首道大门票）已经为团队优惠，如退票需按旅行社折扣退还；
                <w:br/>
                · 用车说明：羊湖和林芝段2+1大巴，市区当日不含车，但会安排导游来接送客人往返酒店-布达拉宫，车型根据当时实际人数而定。若客人自行放弃当日行程，车位费不予退还。纳木错一日游为单线散拼一日游，用车为普通车
                <w:br/>
                · 酒店说明：拉萨四钻+林芝1晚四钻+1晚民宿
                <w:br/>
                · 导游说明：当地专业持证中文导游讲解，纳木错一日游无导游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2、行程所含费用之外的个人消费
                <w:br/>
                3、布宫耳麦50元/人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2025-05-10T07:30:57+08:00</dcterms:created>
  <dcterms:modified xsi:type="dcterms:W3CDTF">2025-05-10T07:30:57+08:00</dcterms:modified>
</cp:coreProperties>
</file>

<file path=docProps/custom.xml><?xml version="1.0" encoding="utf-8"?>
<Properties xmlns="http://schemas.openxmlformats.org/officeDocument/2006/custom-properties" xmlns:vt="http://schemas.openxmlformats.org/officeDocument/2006/docPropsVTypes"/>
</file>