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【纯臻甘青】 青甘大环线8日游行程单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YYTX20250013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合肥---兰州/西宁
                <w:br/>
              </w:t>
            </w:r>
          </w:p>
          <w:p>
            <w:pPr>
              <w:pStyle w:val="indent"/>
            </w:pPr>
            <w:r>
              <w:rPr>
                <w:rFonts w:ascii="微软雅黑" w:hAnsi="微软雅黑" w:eastAsia="微软雅黑" w:cs="微软雅黑"/>
                <w:color w:val="000000"/>
                <w:sz w:val="20"/>
                <w:szCs w:val="20"/>
              </w:rPr>
              <w:t xml:space="preserve">
                兰州中川机场—兰州市区（约70公里 约1.5小时） 西宁机场—西宁市区（约30公里 约0.5小时）
                <w:br/>
                抵达集黄河文化、丝路文化、中原文化和西域文化于一城的【甘肃省兰州市】，已安排VIP专车接站，入住酒店。徜徉兰州漫时光，从吃一碗兰州牛肉面，喝一杯三炮台，羊皮筏子漂黄河；一睹百年中山桥。若时间充裕也可以自行游览兰州黄河四十里风情线，参观【黄河水车博览园】、【黄河母亲塑像】、【省博物馆】及兰州市内标志性建筑之一的【黄河第一铁桥】-【中山桥】。
                <w:br/>
                【温馨提示】
                <w:br/>
                1.在您出团的前一天21:00前，我们会将接机信息以短信或电话的形式与您联系，请您保持手机畅通，耐心等待，导游将会在您出发当天21:00前以短信或电话的形式与您联系，请您保持手机畅通，耐心等待。
                <w:br/>
                2.接站为散拼，等待时间不超过60分钟，如果不愿等待可自行前往酒店入住，费用自理。（接站服务，不用不能退哦！）
                <w:br/>
                3.请您报姓名和个人有效证件在酒店前台办理入住（办理入住时需交押金，金额以酒店前台为准，退房时如无物品损坏或其它消费，押金将如数退还）。
                <w:br/>
                4.来西北旅游，早晚温差较大，建议带好御寒衣物，气候干燥，一定要多喝水多吃水果呦。
                <w:br/>
                5.按照国际惯例，客人正式入住时间是下午14点后，具体入住时间须视当时的用房情况来定。
                <w:br/>
                交通：飞机/高铁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兰州/西宁-武威（240KM、约3.5小时)-张掖七彩丹霞（280KM、约4.5小时）-张掖
                <w:br/>
              </w:t>
            </w:r>
          </w:p>
          <w:p>
            <w:pPr>
              <w:pStyle w:val="indent"/>
            </w:pPr>
            <w:r>
              <w:rPr>
                <w:rFonts w:ascii="微软雅黑" w:hAnsi="微软雅黑" w:eastAsia="微软雅黑" w:cs="微软雅黑"/>
                <w:color w:val="000000"/>
                <w:sz w:val="20"/>
                <w:szCs w:val="20"/>
              </w:rPr>
              <w:t xml:space="preserve">
                早起，酒店用早餐后出发前往【武威雷台公园】（免费赠送，游览时间约30分钟）国家AAAA级旅游景区，丝绸之路上的精品旅游景区，因出土中国旅游标志马踏飞燕闻名。1983年被公布为甘肃省重点文物保护单位，2001年被国务院公布为第五批全国重点文物保护单位。
                <w:br/>
                【张掖七彩丹霞】（不含区间38元/人必消，游览约2h）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地貌是国内唯一的丹霞地貌与彩色丘陵景观复合区，多次被国内外杂志媒体评为中国最美奇异地貌。后乘车前往【丹霞口小镇】，是丝绸之路上一家有江南风韵的人文旅游度假小镇，步入其中，食肆酒家林立小桥流水人家，融入现代舞蹈、武术和张掖的特色的民俗民风、让您感受丝绸重镇张掖的繁华盛景，结束后入住酒店休息。
                <w:br/>
                独家赠送价值280元人《回道张掖》随后赠送观看价值280元国内首台实景沙秀讲述张掖在汉朝和隋朝时期传奇故事。大汉年间，战乱不断，渴望和平的西域诸国终于盼来了丝绸之路的开通，共享丝路繁华。霍去病收复河西走廊，牵引出古邑甘州的繁华市井，络绎不绝的餐馆客栈、跨越千里的罗马商队、异域风情的胡姬酒肆，精彩纷呈！公元 609 年，隋炀帝率领着文武百官、嫔妃以及十万大军浩浩荡荡一路西行，途遇艰险痛失爱妃。重新上路后西行至焉支山，置办万国盛会，留下千古传唱的经典……（赠送项目如因不可抗力因素或者特殊情况，例如路上堵车等不能观看，本社不做出任何退费处理和补偿，望报名的时候周知）
                <w:br/>
                交通：当地旅游车
                <w:br/>
                到达城市：张掖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张掖/丹霞口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张掖-嘉峪关（大约230KM，约3小时车程）-瓜州（约260KM，约3小时车程）-敦煌（约110KM，需2小时车程）
                <w:br/>
              </w:t>
            </w:r>
          </w:p>
          <w:p>
            <w:pPr>
              <w:pStyle w:val="indent"/>
            </w:pPr>
            <w:r>
              <w:rPr>
                <w:rFonts w:ascii="微软雅黑" w:hAnsi="微软雅黑" w:eastAsia="微软雅黑" w:cs="微软雅黑"/>
                <w:color w:val="000000"/>
                <w:sz w:val="20"/>
                <w:szCs w:val="20"/>
              </w:rPr>
              <w:t xml:space="preserve">
                酒店用早餐后，乘车前往【嘉峪关关城】外观（如需参观景区需少数服从多数并自理110元/人门票）边陲烽火照西天，千载狼烟散峪关。刁斗戍楼催落日，金戈铁马尚俨然。它是明代万里长城西端起点，也是古代“丝绸之路”的交通要冲。始建于明洪武五年(公元1372年)，先后经过徊埠时间的修建，成为明代万里长城建筑规模最为壮观、保存程度最为完好的—座古代军事城堡，素有“中外钜防”、“天下第一雄关”之称。后乘车赴瓜州【荒漠艺术基地】（免费赠送，游览时间约15分钟）
                <w:br/>
                只有我守着安静的沙漠，等待花开，一个长达15米的“巨婴”，它以天为背，以大地为床，衣不遮体的沉睡在戈壁中，这片戈壁滩就像母亲的怀抱，让它安睡，只远远望着它，就让人泪目。
                <w:br/>
                交通：结束后乘车赴敦煌入住。
                <w:br/>
                温馨提示：
                <w:br/>
                1、前往敦煌，途径瓜州服务区休息，其中有小商贩售卖当地特产，请各位游客谨慎选择，此点不是本社安排的购物场所，有人购买纯属个人行为，如有投诉本社概不受理，报名时请仔细阅读行程，报名成功则默认同意此条款！
                <w:br/>
                2、西北较为干燥，请随时注意补充水分，多饮水。紫外线强烈，请备口罩，防晒霜，太阳眼镜等物品。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
                <w:br/>
              </w:t>
            </w:r>
          </w:p>
          <w:p>
            <w:pPr>
              <w:pStyle w:val="indent"/>
            </w:pPr>
            <w:r>
              <w:rPr>
                <w:rFonts w:ascii="微软雅黑" w:hAnsi="微软雅黑" w:eastAsia="微软雅黑" w:cs="微软雅黑"/>
                <w:color w:val="000000"/>
                <w:sz w:val="20"/>
                <w:szCs w:val="20"/>
              </w:rPr>
              <w:t xml:space="preserve">
                酒店用早餐后前往莫高窟,大约12KM,需20分钟车程。【莫高窟】（含门票，3月D票；4月含应急票B票，若出到A类票，现补差价138元/人，游览约2-3小时），一梦如敦煌，一眼望千年，一壁一窟一敦煌，一人一衣一信仰，它是一千多年的层层累聚。看莫高窟，不是看死了一千年的标本，而是看活了一千年的生命。一千年而始终活着，莫高窟背靠鸣沙山，面对三危峰，上下五层，窟区南北全长3华里之多。现存洞窟大小不一，上下错落，密布崖面，洞窟里有雍容大度的佛像、精美绝伦的壁画，彩塑栩栩如生、飞天婀娜多姿，精巧的构图，艳丽的色泽，宛如朝夕成就。烘托出了一个充满宗教氛围的佛国世界。
                <w:br/>
                鸣沙山月牙泉（含门票，游览时间约2-3小时）。茫茫沙漠，滔滔流水，于世无奇。惟有大漠中如此一湾，风沙中如此一静，荒凉中如此一景，高坡后如此一跌，才深得天地之韵律，造化之机巧，让人神醉情驰。。 
                <w:br/>
                温馨提示：此天行程以莫高窟预约时间为准！
                <w:br/>
                1、由于莫高窟景区门票政策问题，从4月1日起，所有团期客人如遇B类票（参观4个洞窟）未发售，我社直接帮客人购买A类票（参观8个洞窟+2场数字电影），请客人自行现补差价138元/人，感谢您的配合，给您带来不变敬请谅解！
                <w:br/>
                2、团队参观必须严格按照莫高窟实际预约场次进行，当天同团游客参观莫高窟有可能会安排不同时间游览时间约，同时也会根据莫高窟的预约情况而调整行程，甚至个别无票情况，我社会安排西千佛洞及敦煌博物馆代替。给您带来不便，敬请谅解！
                <w:br/>
                3、莫高窟遇不可抗力天气声明：莫高窟的对外开放受自然条件的高度影响。强降雨、强沙尘等不可抗力情况发生时将洞窟将停止对外开放，网络预约门票全额退款，已持门票游客可到售票处改签参观或退票退款.
                <w:br/>
                4、去鸣沙山月牙泉，请大家备好充足的饮用水。进入景区大家首先可以选择租借景区准备的鞋套，防止沙子进到鞋里面（15元/套）。景区门口可以选择乘电瓶车直接到月牙泉，20元/人往返。也可以选择骑骆驼先到鸣沙山主峰，之后返程回到月牙泉，100元/人。同时也可以选择小型四轮摩托或吉普车。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敦煌-大柴旦(大约360KM，需5小时车)-德令哈(大约200KM,约2.5小时车程)
                <w:br/>
              </w:t>
            </w:r>
          </w:p>
          <w:p>
            <w:pPr>
              <w:pStyle w:val="indent"/>
            </w:pPr>
            <w:r>
              <w:rPr>
                <w:rFonts w:ascii="微软雅黑" w:hAnsi="微软雅黑" w:eastAsia="微软雅黑" w:cs="微软雅黑"/>
                <w:color w:val="000000"/>
                <w:sz w:val="20"/>
                <w:szCs w:val="20"/>
              </w:rPr>
              <w:t xml:space="preserve">
                早起，酒店用早餐后，乘车前往黑独山（步行进入，大约 30 分钟，游览时间约 30 分钟）黑独山，一个充满神秘色彩的名字，一个让人想要探索的地方。一进入黑独山景区，你会被眼前的景象所震撼。这里的山峰、峡谷等自然景观都独具特色。黑色的山峰巍峨耸立，仿佛是远古巨人留下的印记。黑独山的山体呈现出浓重的黑墨色，沙山表面覆盖了一层黑色的碎石和沙体形成一副黑白画色的水墨净土。
                <w:br/>
                后前往大柴旦翡翠湖（不含区间车60元/人非必消建议乘坐，游览时间约 1-1.5 小时）上帝流落在人间的眼泪，白色的盐包裹着各种绿色蓝色的湖水，美的令人窒息，宛如一块块晶莹剔透的翡翠，翡翠湖的颜色和湖中所含的矿物质浓度和天气情况相关，不同的时间段翡翠湖的颜色会有所不同。后乘车赴大柴旦酒店。
                <w:br/>
                温馨提示：
                <w:br/>
                西北属于内陆不发达地区，各方面条件较为艰苦，与内地游一定的差距；该天车程很长建议随身听排遣寂寞、紫外线强请自备防晒霜、气温较高及时补充水分、自备零食以防不时之需！
                <w:br/>
                交通：当地旅游车
                <w:br/>
                到达城市：德令哈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大柴旦-茶卡（约400KM,需5小时车程）-青海湖(约150KM,需2.5小时车程)/黑马河
                <w:br/>
              </w:t>
            </w:r>
          </w:p>
          <w:p>
            <w:pPr>
              <w:pStyle w:val="indent"/>
            </w:pPr>
            <w:r>
              <w:rPr>
                <w:rFonts w:ascii="微软雅黑" w:hAnsi="微软雅黑" w:eastAsia="微软雅黑" w:cs="微软雅黑"/>
                <w:color w:val="000000"/>
                <w:sz w:val="20"/>
                <w:szCs w:val="20"/>
              </w:rPr>
              <w:t xml:space="preserve">
                早起,酒店用早餐后前往茶卡。【茶卡盐湖/茶卡壹号·盐湖景区】（含门票，不含区间车天空壹号60元/人必消，游览时间约2小时）
                <w:br/>
                柴达木盆地东端，有一面上帝遗落在人间用来复制世界的镜子，它叫茶卡盐湖，被誉为“中国的天空之镜”。盐湖四周雪山环绕，天是那样的蓝，湖是那样的白。犹如世外桃源般的纯净与美丽，湖面如同一个巨大的宝镜放射光芒，你来到茶卡世界，就会成为天地间的精灵。
                <w:br/>
                后前往青海湖，【青海湖二郎剑景区】（含首道门票，游览时间约1-2小时）是我国第一大内陆湖泊，也是我国最大的咸水湖。湖面纯净深湛、温柔恬雅的湖水，满载着古老而优美的传说，夹带着文成公主的相思，是如此的波澜壮阔、恢宏磅礴，漫步清海湖畔，拥一抹晨曦在心，握一缕格桑花的明艳于手，不思前尘，不念过往，心中，只存世事通透的安然。
                <w:br/>
                温馨提示：
                <w:br/>
                1、白天阳光强烈，紫外线强，建议准备墨镜、纱巾等物品，注意做好防晒措施
                <w:br/>
                2、提前准备一些湿纸巾，当裸露的皮肤沾上盐粒或者盐水后要用淡水清洗或用纸巾擦掉，时间稍长，会对皮肤造成伤害，盐湖里很多小黑洞洞，其实是一个个的陷阱，千万别踩，而且越黑越危险，盐湖泡久了容易伤脚，下湖前一定要穿防水鞋套。
                <w:br/>
                交通：当地旅游车
                <w:br/>
                到达城市：青海湖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青海湖/黑马河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青海湖/黑马河-藏寨(约120KM,1.5小时车程)-塔尔寺(150KM,约2.5小时车程)-兰州市区/新区(约250KM,约3.5小时车程)
                <w:br/>
              </w:t>
            </w:r>
          </w:p>
          <w:p>
            <w:pPr>
              <w:pStyle w:val="indent"/>
            </w:pPr>
            <w:r>
              <w:rPr>
                <w:rFonts w:ascii="微软雅黑" w:hAnsi="微软雅黑" w:eastAsia="微软雅黑" w:cs="微软雅黑"/>
                <w:color w:val="000000"/>
                <w:sz w:val="20"/>
                <w:szCs w:val="20"/>
              </w:rPr>
              <w:t xml:space="preserve">
                早起，酒店用早餐后前往【藏寨】（参观约90-120分钟）领略青海藏族的风土人情，参观神秘的藏族部落，感受汉藏结合地区的茶马互市。后乘车前往【塔尔寺】塔尔寺（含门票，不含区间车/讲解费55元/人必消，游览时间约1-2小时）为了遇见你，我转山转水，转经转佛塔，来到此地，听梵音闻香火，它是首屈一指的名胜古迹和全国重点文物保护单位。先有塔，而有寺，故名塔尔寺。红墙绿瓦，远离世俗凡尘，这里的酥油花、壁画和堆绣是其艺术三绝，是难得一见的东方艺术奇观。
                <w:br/>
                赠送特色体验：煨桑活动，打卡黑帐篷拍照，画唐卡或写心经（二选一）
                <w:br/>
                结束后乘车前往兰州/西宁。
                <w:br/>
                温馨提示：
                <w:br/>
                1、在寺院里，不能用手摸佛经、佛像、法器等，更不能跨越；
                <w:br/>
                2、转经轮时，一定是从左向右；不要乱摸藏族人的头和帽子。此外，参观过程中门票不可丢失，进每个殿时都会检票。塔尔寺内不允许游客拍照。
                <w:br/>
                3、今天会有退站司机提前联系您、若无联系请提前联系导游。
                <w:br/>
                交通：当地旅游车
                <w:br/>
                到达城市：兰州/西宁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兰州/兰州新区-温馨的家
                <w:br/>
              </w:t>
            </w:r>
          </w:p>
          <w:p>
            <w:pPr>
              <w:pStyle w:val="indent"/>
            </w:pPr>
            <w:r>
              <w:rPr>
                <w:rFonts w:ascii="微软雅黑" w:hAnsi="微软雅黑" w:eastAsia="微软雅黑" w:cs="微软雅黑"/>
                <w:color w:val="000000"/>
                <w:sz w:val="20"/>
                <w:szCs w:val="20"/>
              </w:rPr>
              <w:t xml:space="preserve">
                兰州---兰州中川机场70KM
                <w:br/>
                早餐后根据航班时间送飞机，结束此次西北之旅…
                <w:br/>
                【温馨提示】
                <w:br/>
                1.请带好自己的行李，随身物品，身份证件等贵重物品。
                <w:br/>
                我社赠送拼车送机，请根据通知时间提前退房，再自行安排活动（请注意酒店退房时间12：00前，避免不必要的损失，外出前可将行李寄存前台），登机手续请根据机场指引自行办理。
                <w:br/>
                交通：当地旅游车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【大交通】：合肥兰州/西宁往返机票含税；团队机票不予改签不予退票请周知！
                <w:br/>
                【景点】：行程所列景点含首道门票（全程门票不含缆车、电瓶车、区间车、讲解费） 
                <w:br/>
                含首道门票/张掖丹霞（不含区间车38元/人必消）、莫高窟（含B类票）、鸣沙山月牙泉、青海湖二郎剑、茶卡盐湖或天空壹号（不含区间车60元/人必消）、塔尔寺（不含区间车和讲解费55元/人必消）、翡翠湖（不含小交通60元/人）
                <w:br/>
                温馨提示：本产品销售价格已享受门票优惠政策，不再重复享受特殊证件优惠退费（如学生证、教师证、军官证、老年证、残疾证等证件）
                <w:br/>
                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【住宿】全程5晚网评3钻/星酒店+升级1晚网评4钻/星酒店+青海湖或黑马河舒适型酒店。单人报名可安排拼房，若不愿需补房差，自愿放弃住宿者，则费用不用退。
                <w:br/>
                因旅游者主观要求标准不同，酒店未达到个人住宿要求标准的不属于旅游行程质量范畴。遇特殊原因（如天气，交通，地面，酒店接待能力）可能变更住宿地点，标准不变。 
                <w:br/>
                西北经济条件有限，青海部分酒店无空调，请知晓。
                <w:br/>
                【用餐】: 全程7早6正，早餐酒店免费提供，正餐30元/人/正，八菜一汤，十人一桌，特色餐50元/人/正，自愿放弃不吃不退，若人数不够可适当减菜品。特色餐/团队餐为我社安排用餐，不含酒水。景区一般地处偏远，餐标相对大城市较差，藏区海拔较高，米饭有夹生现象，团餐以蔬菜为主，不习惯者请提前自备佐食，敬请谅解。
                <w:br/>
                【交通】：当地正规旅游车，保证一人一个正座；接送不含导游。
                <w:br/>
                12人及以上安排陆地保姆车，1-7人安排7座商务车、8-9人安排14座车、10-11人安排17座车，每人确保正座。行程内所有自由活动期间及行程外均不含用车。请望理解。
                <w:br/>
                【导服】：一人即安排导游，专业资深丝路线带团导游服务。自由活动期间和接送站服务无导游。
                <w:br/>
                【保险】：含旅行社责任险（强烈建议客人在组团社购买旅游意外险）
                <w:br/>
                【儿童】：含旅游车位、半价正餐、导服，不含景区门票、不含住宿。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2、不可抗力原因所引致的额外费用
                <w:br/>
                因交通延阻,罢工、天气、飞机机器故障、航班取消或更改时间等不可抗力原因所引致的额外费用。 
                <w:br/>
                3、景区配套便民服务设施及体验项目
                <w:br/>
                张掖七彩丹霞：区间车38元/人必须
                <w:br/>
                鸣沙山：电瓶车 单程 10 元人，往返 20 元人。骑骆驼 100-120 元人，滑沙 25 元人，鞋套 15 元人。 
                <w:br/>
                茶卡天空壹号：区间车60元/人必须
                <w:br/>
                茶卡盐湖：单程小火车50、往返小火车108（含鞋套） 
                <w:br/>
                青海湖：区间车 20，游船 140元/人
                <w:br/>
                塔尔寺：讲解费35+电瓶车20元/人必须
                <w:br/>
                翡翠湖：区间车60元/人必须
                <w:br/>
                敦煌演出：《敦煌盛典》238元/人起 《丝路花雨》238元/人起 
                <w:br/>
                《又见敦煌》298元/人起、秘境敦煌演出219元/人起
                <w:br/>
                敦煌特色餐：敦煌大漠风情宴1880元/桌 烤全羊1980元/只起
                <w:br/>
                4、其他“报价包含内容”里未提及包含的一切费用均未含。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藏族村寨</w:t>
            </w:r>
          </w:p>
        </w:tc>
        <w:tc>
          <w:tcPr/>
          <w:p>
            <w:pPr>
              <w:pStyle w:val="indent"/>
            </w:pPr>
            <w:r>
              <w:rPr>
                <w:rFonts w:ascii="微软雅黑" w:hAnsi="微软雅黑" w:eastAsia="微软雅黑" w:cs="微软雅黑"/>
                <w:color w:val="000000"/>
                <w:sz w:val="20"/>
                <w:szCs w:val="20"/>
              </w:rPr>
              <w:t xml:space="preserve">银器，土特产等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景区区间讲解及娱乐项目</w:t>
            </w:r>
          </w:p>
        </w:tc>
        <w:tc>
          <w:tcPr/>
          <w:p>
            <w:pPr>
              <w:pStyle w:val="indent"/>
            </w:pPr>
            <w:r>
              <w:rPr>
                <w:rFonts w:ascii="微软雅黑" w:hAnsi="微软雅黑" w:eastAsia="微软雅黑" w:cs="微软雅黑"/>
                <w:color w:val="000000"/>
                <w:sz w:val="20"/>
                <w:szCs w:val="20"/>
              </w:rPr>
              <w:t xml:space="preserve">
                张掖七彩丹霞：区间车 38 元/人必须
                <w:br/>
                嘉峪关关城：门票 110 元/人
                <w:br/>
                鸣沙山：电瓶车 单程 10 元人，往返 20 元人。骑骆驼 100-120 元人，滑沙 25 元人，鞋套
                <w:br/>
                15 元人。
                <w:br/>
                茶卡天空壹号：区间车 60 元/人必须
                <w:br/>
                茶卡盐湖：单程小火车 50、往返小火车 108（含鞋套）
                <w:br/>
                青海湖：区间车 20，游船 140 元/人
                <w:br/>
                塔尔寺：讲解费 35+电瓶车 20 元/人必须
                <w:br/>
                翡翠湖：区间车 60 元/人必须
                <w:br/>
                敦煌演出：《敦煌盛典》238 元/人起 《丝路花雨》238 元/人起
                <w:br/>
                《又见敦煌》298 元/人起、秘境敦煌演出 219 元/人起
                <w:br/>
                敦煌特色餐：敦煌大漠风情宴 1880 元/桌 烤全羊 1980 元/只起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（四）高原旅行提示
                <w:br/>
                1、保持良好的心态：保持良好的心态、乐观的情绪、坚强的自信心，对于减弱高原反应带来的身心不适十分重要。  
                <w:br/>
                2、足量饮水：注意补充充足的水分，可加入维生素C泡腾片、西洋参片、果珍等，可以补充人体所需的维生素、能量，利于缓解疲劳。 
                <w:br/>
                3、注意防寒保暖：寒冷是高原肺水肿的重要诱因。注意预防感冒，进入高原前已有上感者，最好不要进入高原。  
                <w:br/>
                4、合理膳食：进驻高原初期，消化系统功能下降，尤以食欲减退更为明显，因此在高原应以高糖、高蛋白、低脂肪饮食为主，适当补充维生素，以提高机体对高原适应能力。  
                <w:br/>
                5、适当运动：初入高原要减少体力活动，保护心脏，可有效地预防高原反应。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2025-05-10T07:09:45+08:00</dcterms:created>
  <dcterms:modified xsi:type="dcterms:W3CDTF">2025-05-10T07:09:45+08:00</dcterms:modified>
</cp:coreProperties>
</file>

<file path=docProps/custom.xml><?xml version="1.0" encoding="utf-8"?>
<Properties xmlns="http://schemas.openxmlformats.org/officeDocument/2006/custom-properties" xmlns:vt="http://schemas.openxmlformats.org/officeDocument/2006/docPropsVTypes"/>
</file>