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6月尊奢长安4日游行程单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AHWZZSCH20250501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乘高铁抵达西安
                <w:br/>
              </w:t>
            </w:r>
          </w:p>
          <w:p>
            <w:pPr>
              <w:pStyle w:val="indent"/>
            </w:pPr>
            <w:r>
              <w:rPr>
                <w:rFonts w:ascii="微软雅黑" w:hAnsi="微软雅黑" w:eastAsia="微软雅黑" w:cs="微软雅黑"/>
                <w:color w:val="000000"/>
                <w:sz w:val="20"/>
                <w:szCs w:val="20"/>
              </w:rPr>
              <w:t xml:space="preserve">
                这里是世界四大古都、中国六大古都之首，有中国天然历史博物馆之称的古城西安。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东线一日游
                <w:br/>
              </w:t>
            </w:r>
          </w:p>
          <w:p>
            <w:pPr>
              <w:pStyle w:val="indent"/>
            </w:pPr>
            <w:r>
              <w:rPr>
                <w:rFonts w:ascii="微软雅黑" w:hAnsi="微软雅黑" w:eastAsia="微软雅黑" w:cs="微软雅黑"/>
                <w:color w:val="000000"/>
                <w:sz w:val="20"/>
                <w:szCs w:val="20"/>
              </w:rPr>
              <w:t xml:space="preserve">
                早餐后乘车游览【华清池•骊山】景区（游览约 2 小时 含无线讲解耳麦）；秀丽的骊山下环抱着中国四大皇家  园林之一的华清宫,这里不仅承载着千年历史，更是藏着数不清的历史故事。女娲在骊山炼石补天，使万灵得已安居。 周幽王为博褒姒一笑 ，在此烽火戏诸侯。 “在天愿作比翼鸟 ，在地愿结连理枝”,唐玄宗与杨玉环的爱情故事也始于  此。除了诸多爱情故事外 ，更有“杨广插旗” ，“西安事变”等诸多政治故事也发生在此。这里不仅美的不可方物,  而且有诉说不完的历史故事.  唯有此地,才能承受历史得厚重 ，重现盛唐雄风。
                <w:br/>
                随后享用中餐（升级一餐社会餐厅）
                <w:br/>
                赠送欣赏【西安•秦俑情】（已含门票： 298 元/人起）【西安·秦俑情】是兵马俑核心景区内首个大型文化演艺 体验项目 ，填补了世界秦文化主题舞台剧的空白 ，全剧通过一个复活的兵俑 ， 唤醒地下沉睡千年的兵马俑军团 ，带 着游客穿越时空 ，纵览大秦历史。去见证那一个个像神一样矗立在中国历史缘起处的身影 ，亲历中华文明中第一个 大一统王朝的辉煌
                <w:br/>
                参观【秦始皇帝陵•兵马俑博物馆】（游览约3 小时 含无线讲解耳麦）。世界第八大奇迹 ，西安游必看的震撼。 对西方世界而言 ，兵马俑奇观是他们最想进入中国的文化密室 ，也是探索和破解中国文化的第一站！八千多件威武  的秦俑武士 ，数万件青铜兵器 ，所向披靡的帝国之师 ，聚集在地下两千年 ，最终成为人类文明的巨大遗产。这里不  仅有历史·文明·艺术·制度·阶级 ，更有神奇与无限的遐想      这里是中国第一个大一统帝国的真实呈现。
                <w:br/>
                【彩绘兵马俑】（体验 30 分钟 ，体验项目无退费）
                <w:br/>
                赠送价值 298 元/人一生必看的演出《西安千古情》走进一座“活着的城市博物馆 ”将一段关于西安的历史，
                <w:br/>
                <w:br/>
                <w:br/>
                <w:br/>
                <w:br/>
                3
                <w:br/>
                <w:br/>
                <w:br/>
                <w:br/>
                <w:br/>
                <w:br/>
                <w:br/>
                <w:br/>
                推送至大家眼前 ，一曲霓裳羽衣舞 ，梦回汉唐忆长安 ，高科技舞台机械与设备满场运转 ，带你穿越时空隧道 ，在流 光溢彩的大唐歌舞间 ，赴一场千年之约 ， 圆一场盛唐美梦。
                <w:br/>
                结束穿越之旅 ，入住酒店！
                <w:br/>
                温馨提示
                <w:br/>
                1 ：未包含兵马俑景区电瓶车 5 元/人 ，华清宫电瓶车 20 元/人 非必消费用 ，按需自理。
                <w:br/>
                2 ：兵马俑需要刷身份证实名进入 ，老人享受免费政策 ，年龄参考以本人身份证为准。最终解释权归景区所有。 赠送 ：华清宫、兵马俑讲解耳麦 60 元/人（如不使用 ，赠送项目无退费）
                <w:br/>
                交通：当地空调旅游车
                <w:br/>
                景点：华清宫 -秦·兵马俑博物馆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西安一日游
                <w:br/>
              </w:t>
            </w:r>
          </w:p>
          <w:p>
            <w:pPr>
              <w:pStyle w:val="indent"/>
            </w:pPr>
            <w:r>
              <w:rPr>
                <w:rFonts w:ascii="微软雅黑" w:hAnsi="微软雅黑" w:eastAsia="微软雅黑" w:cs="微软雅黑"/>
                <w:color w:val="000000"/>
                <w:sz w:val="20"/>
                <w:szCs w:val="20"/>
              </w:rPr>
              <w:t xml:space="preserve">
                早餐后前往【西安博物院】（游览 2 小时 ，赠送金牌讲解和讲解耳麦）是西安第一座集博物馆、名胜古迹、城  市园林为一体的博物院 ， 2007 年对外开放。丰富的文化遗存 ，深厚的文化积淀 ，形成了陕西独特的历史文化风貌， 被誉为“丝绸之路上的明珠”的西安博物院则是展示陕西历史文化和中国古代文明的艺术殿堂 ，以展示珍贵文物、   唐代千年古塔、悠扬的雁塔晨钟 ，秀丽的园林景观而闻名世界。博物院标志的设计选取了小雁塔的侧面仰视角度 ，  给人一种雄浑大气之感，更彰显了西安的悠远历史和中国文化的博大精深，使人仿佛又体验到了那昔日的盛世雄风， 堪称陕西悠久历史和灿烂文化的象征。
                <w:br/>
                【小雁塔】位于荐福寺内 ， 因为塔形似大雁塔并且小于大雁塔 ，而得名。与大雁塔的喧嚣相比 ，小雁塔安静了 许多。小雁塔下 ，露天摆放着不少历代精美的石佛、石狮、石马、拴马桩等石雕 ，喜欢民俗文物的游客不能错过。
                <w:br/>
                小雁塔建于唐景龙年间（公元 707 年），是为了安置印度取经归来的“高僧义净”翻译佛经而建。初建时为十五层，后  因遭遇多次地震，现在仅存十三层。塔的内部有木梯，盘旋而上可达塔顶。荐福寺创建于唐睿宗文明元年（公元 684  年） ，原址位于唐长安城开化坊 ，后被毁 ，在如今的地址重建。寺内保存有公元 1192 年（金明昌三年）铸造的大   铁钟。在清代 ，每天清晨这里会敲钟 ，这就是著名的“雁塔晨钟”。如今每年的元旦 ，这里会举办敲钟祈福的活动。
                <w:br/>
                前往【安仁坊博物馆】（游览约 1 小时）安仁坊博物馆坐落于陕西省西安市碑林区荐福寺路，于  2022 年 7 月  1  日正式建成开放 ，建筑面积约  6100  平方米  。其建筑风格独特 ，整体分为上下两层 ，下层是古人生活过的遗迹， 上层则是对唐人衣食住行的生动展示。屋面造型错落有致 ，大跨空间采用张弦梁结构玻璃顶建构 ，将主要遗址温柔   包裹 ，远看宛如一组古老的建筑群落 ，与小雁塔和周边环境相融 ，尽显古朴与典雅。
                <w:br/>
                前往【永兴坊】（游览 1 小时）是一个具有丰富历史和文化内涵的地方。 它位于西安城墙东侧中山门内 ，是唐  代一百零八坊之一 ，也是唐代丞相魏征府邸的旧址。这个地方在 2007 年经过复原性建设 ，成为全国首个以“非遗   美食文化”为主题的街区，为古城增添了一个独特的“坊”式精品项目 走进了永兴坊，就走进了古香古色的唐代“坊、 肆”建筑群。作为唐长安城 108 坊之一的永兴坊紧邻皇城 ，是长安外郭城的一个坊里。现在的永兴坊 ，就是在魏征  的府邸旧址上修建而成的休闲旅游景点。
                <w:br/>
                前往【十二时辰】（游览 1.5 小时）汉服体验+妆造（赠送项目，如不体验不做退费）长安十二时辰主题街区是 以唐市井文化为源点 ，以网剧《长安十二时辰》 IP 为主题 ，以沉浸式体验为核心 ，在建筑、软装、钱币、人物、服 装、语言、音乐、故事等领域进行全唐化包装 ， 同时围绕深度沉浸式故事体验 ，设置配套的餐饮、文创、演艺等业  态内容 ，整体打造集全唐空间游玩、唐风市井体验、主题沉浸互动、唐乐歌舞演艺、文化社交闲等为一体的全唐市  井文化体验地。休闲等为一体的全唐市井文化体验地。
                <w:br/>
                前往打卡西安年·最中国主会场【大唐不夜城】（游览 1.5 小时）一个耗资 50 亿打造的新唐人街 ，整条街由大唐  群英谱、贞观之治、武后行从、霓裳羽衣、雁塔题名、开元盛世等 13 组大型文化群雕贯穿其中，还有专门为这条街  量身打造的璀璨绚烂的景观灯 ，结合周围恢弘大气的精致仿唐建筑群 ，以及每隔 50 米一组不同风格各色驻场乐队。 沉浸其中 ，拍照不停 ，兴奋不能自拔 ，宛如梦回盛唐！现已成为来西安旅游必要多次前往的网红文化街区。
                <w:br/>
                温馨提示：
                <w:br/>
                1.参观大唐不夜城的客人请根据与导游约定的时间行程结束后统一送回酒店； 如需要继续游览不夜城或放弃参观大唐不夜城的客人可选择自行返回酒店。 
                <w:br/>
                  2.节假日如遇大唐不夜城交通管制 ，以实际管制方案为准。
                <w:br/>
                交通：当地空调旅游车
                <w:br/>
                景点：西安博物院 -明城墙 -永兴坊 -长安十二时辰 -大雁塔水景广场 -导游精讲大唐不夜城 +汉服体验（含化妆+造型）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西安-返程
                <w:br/>
              </w:t>
            </w:r>
          </w:p>
          <w:p>
            <w:pPr>
              <w:pStyle w:val="indent"/>
            </w:pPr>
            <w:r>
              <w:rPr>
                <w:rFonts w:ascii="微软雅黑" w:hAnsi="微软雅黑" w:eastAsia="微软雅黑" w:cs="微软雅黑"/>
                <w:color w:val="000000"/>
                <w:sz w:val="20"/>
                <w:szCs w:val="20"/>
              </w:rPr>
              <w:t xml:space="preserve">
                早餐乘车前往中国唐朝佛教建筑艺术杰作【大慈恩寺】（游览约 1 小时,不含登塔 25 元/人）参观 ，大慈恩寺， 中国“佛教八宗”之一“ 唯识宗”（又称法相宗、俱舍宗、慈恩宗）祖庭 ，唐长安三大译场之一 ， 已有 1350 余年 历史。大慈恩寺是唐长安城内知名、宏丽的佛寺 ，为李唐皇室敕令修建。唐太宗贞观二十二年（648 年） ，太子李 治为了追念母亲文德皇后长孙氏创建慈恩寺。 玄奘在这里主持寺务 ，领管佛经译场 ，创立了汉传佛教八大宗派之一 的唯识宗 ，成为唯识宗祖庭。大慈恩寺内的大雁塔又是玄奘亲自督造 ，所以大慈恩寺在中国佛教史上具有十分突出 的地位 ，一直受到国内外佛教界的重视。
                <w:br/>
                前往【柴窑博物馆】 （游览时间 1 小时） 西安柴窑文化博物馆位于西安市曲江新区大唐不夜城开元广场东侧， 是中国首座以五代柴窑瓷器为主题的专题博物馆 ，柴窑因后周世宗柴荣得名 ，其瓷器以“青如天、明如镜、薄如纸、 声如磬”著称 ，被誉为“五大名窑之首”博物馆建筑面积 500 平方米 ，馆藏五代天青釉瓷器及标本 360 余件 ，包括  镇馆之宝“剔刻花双龙双凤壶”“高浮雕三朵牡丹双流壶”等稀世珍品。2009 年成立的西安柴窑文化研究所依托博  物馆开展学术研究 ，联合故宫博物院专家耿宝昌等学者推动柴窑文化传承
                <w:br/>
                前往【回民街】（游览 1 小时）回民街不只是一条街，是西安市中心回民聚集区内多条街道的统称 ，由北院门、 北广济街、西羊市、大皮院等街道组成。这里是西安小吃的集中地 ，作为几百年历史的回民区 ，这里还能感受到浓   浓的穆斯林气息。能吃到几乎所有的西安小吃这里也称为“ 回坊” 、“坊上” ，在这里你能够吃到几乎所有的西安小吃 ，包括各种烤肉串、羊肉泡馍、灌汤包子、麻辣羊蹄、水盆羊肉、酸菜炒米、腊牛羊肉、凉皮、羊肉饼等。行 程结束后根据时间送站 ，结束西安之行 ，返回温馨的家园！
                <w:br/>
                温馨提示：
                <w:br/>
                当天返程游客 ，大交通参考时间 ：火车 15:00 以后 ，高铁 16:00 以后 ，飞机 17:00 以后 ，若因为返程时间紧张 ，走  不完的行程视为自愿放弃，一律不予退费，不作为投诉的理由，敬请谅解！返程前退房请仔细整理好您的行李物品， 以免产生不必要的麻烦。
                <w:br/>
                交通：当地空调旅游车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1.大交通：各地区-西安往返高铁二等座
                <w:br/>
                2.用车：当地空调旅游大巴车。本产品为16人精品团，但因家庭游客人较多，故计划内实际人数为不超20人安排（如有异议慎报）
                <w:br/>
                3.用餐：行程内所含的餐食；3早1正餐，正餐餐标50元/人。
                <w:br/>
                （早餐为酒店赠送，没产生酒店住宿不含早餐，）。
                <w:br/>
                4.住宿：行程所列三晚西安酒店
                <w:br/>
                5.门票：行程所列首道大门票；不含自理项目
                <w:br/>
                6.导游：全程优秀中文指品牌导游。
                <w:br/>
                7.购物店：全程无购物店。
                <w:br/>
                旅行社在产品线路中不安排购物店，但行程中途经的很多场所（如景区、酒店、餐厅、机场、火车站等）内部都设有购物性的商店，此类均不属于旅行社安排，我社对其商品质量无法担保，请游客慎重选择！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秦始皇陵兵马俑单程电瓶车5元/人；（此价格为参考价格，具体以景区公示价格为准！）
                <w:br/>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2025-06-23T03:14:40+08:00</dcterms:created>
  <dcterms:modified xsi:type="dcterms:W3CDTF">2025-06-23T03:14:40+08:00</dcterms:modified>
</cp:coreProperties>
</file>

<file path=docProps/custom.xml><?xml version="1.0" encoding="utf-8"?>
<Properties xmlns="http://schemas.openxmlformats.org/officeDocument/2006/custom-properties" xmlns:vt="http://schemas.openxmlformats.org/officeDocument/2006/docPropsVTypes"/>
</file>