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繁花里-丽江+大理双飞5日游行程单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AHMJ20250502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★住宿：大理4钻海景酒店（非海景房）+丽江4钻精选酒店
                <w:br/>
                ★古城：大理古城+丽江古城+束河古镇
                <w:br/>
                ★网红：中国圣托里尼—理想邦、下午茶、非洲鼓教学体验、生态廊道骑行、旅拍★演出：《丽水金沙》或《印象丽江》、《丽江千古情》
                <w:br/>
                ★美景：A级景区：崇圣寺三塔、丽江古城、玉龙雪山大索
                <w:br/>
                全年保证玉龙雪山大索道！！！
                <w:br/>
                <w:br/>
                ★★★★★★五星赠送★★★★★★
                <w:br/>
                <w:br/>
                ★超值赠送：崇圣寺三塔电瓶车  蓝月谷电瓶车
                <w:br/>
                ★赠送价值300元大型歌舞表演秀，丽江文化的魂《丽江千古情》
                <w:br/>
                ★赠送价值280元大型歌舞表演秀《丽水金沙》或《印象丽江》
                <w:br/>
                ★赠送雪山三宝（水、氧气、防寒服租借）充分满足你的旅程感受！
                <w:br/>
                <w:br/>
                入住酒店：
                <w:br/>
                丽江段：丽江玉珑国际、高球之家千古情、柏宇云龙酒店、吉祥圆大酒店、博苑客栈、隐茂酒店、柏宇云龙酒店、丽江茹心禅院、丽江金岛酒店、丽江宏泰酒店、祥和一号、慕伦朗格或同级
                <w:br/>
                大理段：大理公馆碧海蓝天酒店、景岸逸林、金沙半岛，大理港湾温泉酒店(大理高铁站店)、大理海滨温泉酒店(高站店)、大理漫湾丽呈酒店、大理洱海之门休闲酒店、洱海龙湾大酒店、苍海觅踪海景度酒店、庞业酒店或同级 
                <w:br/>
                备注：如遇特殊原因导致不能安排备选酒店时，我社有权安排同级别、同标准的其他酒店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合肥飞丽江
                <w:br/>
              </w:t>
            </w:r>
          </w:p>
          <w:p>
            <w:pPr>
              <w:pStyle w:val="indent"/>
            </w:pPr>
            <w:r>
              <w:rPr>
                <w:rFonts w:ascii="微软雅黑" w:hAnsi="微软雅黑" w:eastAsia="微软雅黑" w:cs="微软雅黑"/>
                <w:color w:val="000000"/>
                <w:sz w:val="20"/>
                <w:szCs w:val="20"/>
              </w:rPr>
              <w:t xml:space="preserve">
                各地至丽江，我们将有专业工作人员接机，带您前往入住指定备选酒店休息和自由活动。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丽江—大理—三塔—梦幻海湾骑行—醉美民族风旅拍—理想邦下午茶
                <w:br/>
              </w:t>
            </w:r>
          </w:p>
          <w:p>
            <w:pPr>
              <w:pStyle w:val="indent"/>
            </w:pPr>
            <w:r>
              <w:rPr>
                <w:rFonts w:ascii="微软雅黑" w:hAnsi="微软雅黑" w:eastAsia="微软雅黑" w:cs="微软雅黑"/>
                <w:color w:val="000000"/>
                <w:sz w:val="20"/>
                <w:szCs w:val="20"/>
              </w:rPr>
              <w:t xml:space="preserve">
                早餐后乘车前往游览【崇圣寺·三塔】（赠送电瓶车）崇圣寺三塔是大理“文献名邦”的象征，是云南古代历史文化的象征，也是中国南方最古老最雄伟的建筑之一。是大理国时期的皇家寺院，妙香佛国，已有千年历史，国家级AAAAA风景区，也是大理历史文化的象征，其主塔千寻塔与西安大小雁塔同是唐代的典型建筑，站在塔下仰望，只见塔矗云端，云移塔驻，似有倾倒之势。金碧辉煌的皇家寺院、绿水，蓝天，三塔雄姿倒映水中……美不盛收。
                <w:br/>
                之后前往洱海绝美亲水线体验【梦幻海湾骑行】，蓝天碧海，骑着单车享受海风吹拂，一路风光旖旎，看洱海波光粼粼，湖光山色尽收眼底，感受苍山洱海间的浪漫，文艺感十足。
                <w:br/>
                在美轮美奂的洱海边，特意为您安排了【醉美民族风旅拍】（每组家庭赠6张电子照片），在爆火的洱海海岸线换上精致的云南民族服装，朋友圈动态稳占C位。
                <w:br/>
                    午餐后乘车前往抖音最网红景点，有中国圣托里尼之称的【理想邦】，在这里我们特意安排了准备了【音乐下午茶】，浪漫从这里开始。蓝色浪漫，白色纯净，温柔与风和白云一样恍惚，在这里随便一拍都是大片。蓝天像被洗涤晒干了的蓝色一样浪漫。风花雪月里的悲欢离合，山海之间的秘境，民族与文化的交融等等无数宝藏传说都藏在这苍穹绿地里。特别赠送体验【非洲鼓教学】，当非洲鼓浑厚有力的节奏响起，你仿佛置身于风花雪月美丽的大理洱海，伴着美景，让我们一起学习敲击非洲鼓，走进充满异域风情的音乐世界里。
                <w:br/>
                晚餐特别安排【大理风味餐】，热情好客的大理白族同胞会用本地美味来招待远方的贵宾。后入住酒店。
                <w:br/>
                特别提示：由于旺季海景酒店资源有限，旺季海景酒店保证不了资源的情况下，我社在不降低酒店标准的情况下将调整为非海景酒店，谢谢谅解！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大理—大理古城—丽江—玉龙雪山—蓝月谷—《丽水金沙》/《印象丽江》—丽江古城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之后乘车前往丽江，游览国家5A级景区【玉龙雪山】，玉龙雪山最高海拔5596米，终年披云戴雪，气势磅礴，乘坐【玉龙雪山索道】(赠送小瓶氧气+羽绒服租借+水)登临雪峰，穿越寒暑和云层，纵览四季交替景观，更有萦绕身侧的云卷云舒，从高处俯瞰雪山万物，感受玉龙奔腾入江的震撼气势。
                <w:br/>
                赠送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如因时间问题看不了的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备注：《丽水金沙》或《印象·丽江》二选一，由导游根据时间安排，客人不可指定，敬请谅解。（赠送项目不用不退费））
                <w:br/>
                之后游客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 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在雪山下等家长的情况，所以建议携带儿童身高超1.4米的家庭务必报名时确认身高以免造成不必要的损失和不便， 儿童雪山结算价格365元（进山170+古维50+大索120+电瓶车20+保险5）。
                <w:br/>
                ②身高范围在：1.2-1.39米的按景区现场优惠价补票，1.19米以下免费（仅供参考，具体根据景区现场收费标准来）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丽江—束河古镇—丽江千古情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早餐后乘车前往游览“世界文化遗产”丽江古城的重要组成部分，茶马互市交流地【束河古镇】。网红点打卡，纳西先民较早的聚居地之一，茶马古道上保存完好的重要集镇。这里汇聚了众多知名 5 星网红店，饿了就停下来尝尝束河小锅饭，累了就停下来，品品咖啡，晒晒太阳。
                <w:br/>
                之后特别安排大型歌舞表演【丽江千古情】用IMAX3D的大片视觉，重现《纳西创世纪》、《泸沽女儿国》、《马帮传奇》、《木府辉煌》、《玉龙第三国》等丽江长达千年的历史与传说，引领观众穿越雪山，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结束后入住酒店休息，自由活动。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丽江飞合肥
                <w:br/>
              </w:t>
            </w:r>
          </w:p>
          <w:p>
            <w:pPr>
              <w:pStyle w:val="indent"/>
            </w:pPr>
            <w:r>
              <w:rPr>
                <w:rFonts w:ascii="微软雅黑" w:hAnsi="微软雅黑" w:eastAsia="微软雅黑" w:cs="微软雅黑"/>
                <w:color w:val="000000"/>
                <w:sz w:val="20"/>
                <w:szCs w:val="20"/>
              </w:rPr>
              <w:t xml:space="preserve">
                早餐后，根据返程时间送机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1.交通：合肥丽江往返机票，云南当地车位
                <w:br/>
                住宿标准：精选丽江大理4钻酒店
                <w:br/>
                （住宿均是提供“自然双标间”如果需要大床房或三人间需要提前说明，三人间无房情况默认安排标间加床，具体根据我们的入住酒店的实际情况安排）
                <w:br/>
                用餐标准：4早/4正，早餐为酒店提供；正餐30元/人/餐。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操作标准：本产品分段操作：各段需换导游。（如遇当天出团人数6人以下大理、丽江段司兼导）
                <w:br/>
                安全标准：旅行社已为游客购买了云南旅游组合保险（旅行社责任险）。
                <w:br/>
                其他标准：根据景点规定及景点排队人数，我社有权根据最佳游览线路，在景点不变的情况下对线路景点调整顺序，以保证游览的最佳时间段；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1、全程不提供自然单房差。若出现单男单女现象，单房房差由您自理。
                <w:br/>
                2、12岁以下儿童：含半正餐和车位，不含景区门票和酒店床位，不占床儿童需自理早餐费，若产生景区门票费用请您自理。
                <w:br/>
                3、特价机票不可退改签，请您谨慎安排出行时间。如有变动，无法退费，中途退团者或回程机票取消，损失自行承担。
                <w:br/>
                4、团费为团队优惠票核价产品，因此老年证、军官证等优惠证件无退费；放弃景点游览的，门票无法退还。
                <w:br/>
                5、若您中途离团，将不退费用，且我社有权终止后续服务，取消返程机票。 
                <w:br/>
                6、航空意外险，及一切个人消费（如：酒店内洗衣、电话、行李物品保管费，托运行李超重费、酒店押金、单间差或加床费、自由活动期间的餐食费和交通费、交通延误、取消、意外事件或战争、罢工、自然灾害等因素导致的额外费用、因旅游者违约、自身过错、自身疾病导致的人身财产损失、自费选择项目、以及旅游费用合同内容以外的所有费用）
                <w:br/>
                7、景点内的自费项目。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本产品分段操作：各段需换导游。（如遇当天出团人数6人以下大理、丽江段司兼导）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景点前后顺序会根据当天实际情况以导游安排为准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2025-07-07T19:26:54+08:00</dcterms:created>
  <dcterms:modified xsi:type="dcterms:W3CDTF">2025-07-07T19:26:54+08:00</dcterms:modified>
</cp:coreProperties>
</file>

<file path=docProps/custom.xml><?xml version="1.0" encoding="utf-8"?>
<Properties xmlns="http://schemas.openxmlformats.org/officeDocument/2006/custom-properties" xmlns:vt="http://schemas.openxmlformats.org/officeDocument/2006/docPropsVTypes"/>
</file>