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春来西安行程单</w:t>
      </w:r>
    </w:p>
    <w:p>
      <w:pPr>
        <w:jc w:val="center"/>
        <w:spacing w:after="100"/>
      </w:pPr>
      <w:r>
        <w:rPr>
          <w:rFonts w:ascii="微软雅黑" w:hAnsi="微软雅黑" w:eastAsia="微软雅黑" w:cs="微软雅黑"/>
          <w:sz w:val="20"/>
          <w:szCs w:val="20"/>
        </w:rPr>
        <w:t xml:space="preserve">春来西安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QYJQ202505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合肥-西安
                <w:br/>
              </w:t>
            </w:r>
          </w:p>
          <w:p>
            <w:pPr>
              <w:pStyle w:val="indent"/>
            </w:pPr>
            <w:r>
              <w:rPr>
                <w:rFonts w:ascii="微软雅黑" w:hAnsi="微软雅黑" w:eastAsia="微软雅黑" w:cs="微软雅黑"/>
                <w:color w:val="000000"/>
                <w:sz w:val="20"/>
                <w:szCs w:val="20"/>
              </w:rPr>
              <w:t xml:space="preserve">
                从安徽各市出发 ，乘坐高铁前往古都西安。抵达酒店之后办理好入住 ，早点休息为第二天的行程养足精神。 
                <w:br/>
                安全提示 ：
                <w:br/>
                1、提示您出发前带好旅游期间所需物品 ，根据先天气预报带好合适衣物 ，旅游期间注意安全。
                <w:br/>
                2、出行前  1-2  天会接到导游通知接站地点及信息。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壶口瀑布-陕西壶口瀑布
                <w:br/>
              </w:t>
            </w:r>
          </w:p>
          <w:p>
            <w:pPr>
              <w:pStyle w:val="indent"/>
            </w:pPr>
            <w:r>
              <w:rPr>
                <w:rFonts w:ascii="微软雅黑" w:hAnsi="微软雅黑" w:eastAsia="微软雅黑" w:cs="微软雅黑"/>
                <w:color w:val="000000"/>
                <w:sz w:val="20"/>
                <w:szCs w:val="20"/>
              </w:rPr>
              <w:t xml:space="preserve">
                06:30 酒店内用早餐
                <w:br/>
                08:30--12:00 壶口瀑布
                <w:br/>
                【壶口瀑布】壶口瀑布是中国第二大瀑布，世界上最大的黄色瀑布。黄河奔流至此，两岸石壁峭立，河口收束狭如壶口，故名壶口瀑布。瀑布上游黄河水面宽300米，在不到500米长距离内，被压缩到20—30米的宽度。1000立方米/秒的河水，从20多米高的陡崖上倾注而泻，形成“千里黄河一壶收”的气概
                <w:br/>
                中餐：庆丰宴
                <w:br/>
                15:30-17：30 北京知青旧居
                <w:br/>
                【北京知青旧居】1966年为迎接上山下乡知青修建，窑洞整齐地顺着山势排列，门口悬挂着玉米、辣椒等农作物和大红灯笼，具有浓郁的陕北风情，外墙面彩绘着多幅当年知青的装束模样及劳动场景，屋内土炕、锅碗瓢盆瓮等生活用具一应俱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南泥湾-枣园-杨家岭-大唐不夜城
                <w:br/>
              </w:t>
            </w:r>
          </w:p>
          <w:p>
            <w:pPr>
              <w:pStyle w:val="indent"/>
            </w:pPr>
            <w:r>
              <w:rPr>
                <w:rFonts w:ascii="微软雅黑" w:hAnsi="微软雅黑" w:eastAsia="微软雅黑" w:cs="微软雅黑"/>
                <w:color w:val="000000"/>
                <w:sz w:val="20"/>
                <w:szCs w:val="20"/>
              </w:rPr>
              <w:t xml:space="preserve">
                05:30酒店内用早餐
                <w:br/>
                07:00南泥湾
                <w:br/>
                【南泥湾】 “陕北的好江南”——南泥湾。南泥湾精神是延安精神的重要构成‘自己动手、丰衣足食’，激励着我们一代又一代的中华儿女，在旅行中释放情怀，触摸延安精神的灵魂。
                <w:br/>
                09:00-10:00 枣园纪念馆
                <w:br/>
                【枣园革命旧址】是中共中央书记处所在地。位于延安城西北8公里处，这里原是一家地主的庄园，中共中央进驻延安后，为中央社会部驻地，遂改名为“延园”，现旧址大门石柱两侧尚有康生所书“延园”二字。1944年至1947年3月，中共中央书记处由杨家岭迁驻此地。中共中央书记处在此居住期间，继续领导全党开展了整风运动和解放区军民开展的大生产运动，筹备了中国共产党“七大”，领导全国军民取得了抗日战争的最后胜利，并领导全国人民为争取民主团结，和平建国，同国民党顽固派进行了针锋相对的斗争，为粉碎国民党反动派的全面内战作了充分准备。
                <w:br/>
                10:30--11:30杨家岭纪念馆
                <w:br/>
                【杨家岭纪念馆】杨家岭革命旧址位于陕西省延安市西北约3公里的杨家岭村。1938年至1940年、1942年至1943年，中共中央曾在此领导中国革命。毛泽东1938年11月至1943年5月在此居住，1940年秋，因修建中央大礼堂等工程，环境嘈杂，毛泽东等领导人和中央一些机关搬到枣园居住，1942年又搬回杨家岭。
                <w:br/>
                中餐 ： 知青宴
                <w:br/>
                推荐娱乐项目：不参加自费需等待（导游一般情况推荐一个）
                <w:br/>
                1：《延安保育院》首部大型红色历史舞台剧（自理298元/人起）
                <w:br/>
                2：《再回延安》以一本红军战士的日记为主线的历史剧（自理298元/人起）
                <w:br/>
                3：或其他
                <w:br/>
                18:30-19:30 大唐不夜城
                <w:br/>
                【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交通：汽车
                <w:br/>
                自费项：1：《延安保育院》首部大型红色历史舞台剧（自理298元/人起） 2：《再回延安》以一本红军战士的日记为主线的历史剧（自理298元/人起） 3：或其他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秦始皇陵兵马俑博物院-华清宫-《驼铃传奇》
                <w:br/>
              </w:t>
            </w:r>
          </w:p>
          <w:p>
            <w:pPr>
              <w:pStyle w:val="indent"/>
            </w:pPr>
            <w:r>
              <w:rPr>
                <w:rFonts w:ascii="微软雅黑" w:hAnsi="微软雅黑" w:eastAsia="微软雅黑" w:cs="微软雅黑"/>
                <w:color w:val="000000"/>
                <w:sz w:val="20"/>
                <w:szCs w:val="20"/>
              </w:rPr>
              <w:t xml:space="preserve">
                07:00 酒店内用早餐
                <w:br/>
                08:00--11:00秦始皇陵博物院  
                <w:br/>
                【秦始皇帝陵博物院】位于陕西省西安市临潼区，是以秦始皇兵马俑博物馆为基础，以秦始皇帝陵遗址公园（丽山园）为依托的一座大型遗址博物院。有兵马俑一、二、三号坑展厅，铜车马博物馆，百戏俑坑展厅，文官俑坑展厅等基本陈列。秦始皇帝陵园指秦始皇帝陵以陵墓为中心、由内外两重城垣围就的陵园范围，外城垣西墙包括陵墓、城门、陵寝建筑、园寺吏舍、陵园内的陪葬墓等。秦始皇帝陵区指秦始皇帝陵园之外，包括已探明的属于陵园制度内容的遗存和与陵园建设有关的文物遗存区域以及可能埋藏有文物的区域，后者包括陶窑、秦井、修陵人墓地、五岭遗址、建筑遗址、作坊遗址等。
                <w:br/>
                中午：长安宴
                <w:br/>
                13:00-16:00华清宫 
                <w:br/>
                【华清宫】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16:30-17：30 《驼铃传奇》
                <w:br/>
                《驼铃传奇》是一部震撼人心的实景歌舞演艺秀，以丝绸之路上的商队为主线，讲述了西行驼队一路经历火山、雪崩、风沙、大漠等自然险阻以及狼群突袭，九死一生达到当时的罗马帝国，随后满载货物返程，巧遇天降圣水，在亲人的期盼中安然返回长安的征程。
                <w:br/>
                推荐娱乐项目：不参加自费需等待（导游一般推荐一个）
                <w:br/>
                1：【复活的军团】，大型沉浸式战争史剧，自理298元/人起
                <w:br/>
                2：【西安千古情】，一部长安城，半部中国史，自理298元/人起
                <w:br/>
                3：或其他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西安博物院-永兴坊-回民街-钟鼓楼广场
                <w:br/>
              </w:t>
            </w:r>
          </w:p>
          <w:p>
            <w:pPr>
              <w:pStyle w:val="indent"/>
            </w:pPr>
            <w:r>
              <w:rPr>
                <w:rFonts w:ascii="微软雅黑" w:hAnsi="微软雅黑" w:eastAsia="微软雅黑" w:cs="微软雅黑"/>
                <w:color w:val="000000"/>
                <w:sz w:val="20"/>
                <w:szCs w:val="20"/>
              </w:rPr>
              <w:t xml:space="preserve">
                08:30-10:30西安博物院
                <w:br/>
                【西安博物院】西安博物院是陕西省西安市的一座集博物馆、名胜古迹、城市园林为一体的博物馆。2007年对外开放。以展示的珍贵文物，唐代千年古塔、悠扬的雁塔晨钟、秀丽的园林景观而闻名。西安博物院位于今西安城南，占地约245亩，由博物馆区、唐小雁塔荐福寺历史名胜区、园林游览区三部分组成，在国内博物馆（院）中独树一帜。西安博物院于2007年5月18日“国际博物馆日”正式对外开放。
                <w:br/>
                11:00-12:00永兴坊
                <w:br/>
                【永兴坊】陕西非遗文化特色街区，是唐代一百零八坊之一，魏征府邸旧址。依托陕西深厚的历史文化资源，将本土文化和持久创新相结合，通过对非遗美食、传统文化的深耕细作，打造以“非遗美食文化”为主导的街区，分为关中巷、陕南街、陕北里、手工作坊、非遗民俗街、107街、非遗文创街、福街区八个街区，共入驻百余家商户，还囊括陕西美食博物馆、陕西戏曲博物馆、陕西特产中心等特色文化区域，可充分满足国内外游客“一站式咥美陕西、一站式购齐陕西、一站式体验陕西、一站式看美陕西、一站式玩美陕西”的消费愿望，被网友票选为“全国十大美食街区”之一。
                <w:br/>
                12:00-13:30回民街+钟鼓楼广场
                <w:br/>
                【回民街】回民街是中国最具人气的小吃街，也是来西安必去的地方。在这条千年历史的街区内，青石铺路，绿树成荫，随处可见具有中国传统建筑风格和穆斯林建筑风格相融合的商业网点，民族服饰、工艺品、清真副食、餐饮店和回民小吃店扑面而来，整条街被浓厚的市井气息笼罩。到了晚上，暖黄的灯光，霓虹的招牌，熙熙攘攘的人群，纳凉的市民，更能体会西安古城独有的韵味。
                <w:br/>
                【钟鼓楼广场】西安钟楼初建于明洪武十七年（1384年）。原址在今西大街广济街口，明万历十年（1582年）重修，迁建于现址。楼上原悬大钟一口，作为击钟报时用。
                <w:br/>
                西安鼓楼是所存在中国最大的鼓楼，位于西安城内西大街北院门的南端，东与钟楼相望。鼓楼始建于明太祖洪武十三年，清康熙三十八年和清乾隆五年先后两次重修。楼上原有巨鼓一面，每日击鼓报时，故称“鼓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：合肥-西安往返高铁二等座 ，全程当地正规空调旅游大巴（一人一座）
                <w:br/>
                2、住宿 ：三晚西安当地网评4钻酒店+一晚壶口三钻民宿【知青文苑】
                <w:br/>
                3、用餐 ：4 早 4 正（早餐为酒店早餐，正餐为庆丰宴+知青宴+长安宴+黄河家宴）
                <w:br/>
                4、 门票 ：以上所含景点首道门票
                <w:br/>
                5、导服 ：地接导游讲解陪同服务+全程陪同导游服务（ 15 人以上安排全陪导游）
                <w:br/>
                6、保险 ：旅行社责任险    （需在补充协议和出行须知上签字）
                <w:br/>
                7、旅游购物：全程无购物，可推荐自费、可车售土特产，不强制！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旅游期间的个人消费。
                <w:br/>
                3、旅游意外险。
                <w:br/>
                4、未注明由由旅行社承担的费用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2025-05-10T04:19:05+08:00</dcterms:created>
  <dcterms:modified xsi:type="dcterms:W3CDTF">2025-05-10T04:19:05+08:00</dcterms:modified>
</cp:coreProperties>
</file>

<file path=docProps/custom.xml><?xml version="1.0" encoding="utf-8"?>
<Properties xmlns="http://schemas.openxmlformats.org/officeDocument/2006/custom-properties" xmlns:vt="http://schemas.openxmlformats.org/officeDocument/2006/docPropsVTypes"/>
</file>