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三亚真纯玩双飞5日游行程单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HDJQ20250109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以具体航班为准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行程特色：0购真纯玩，私人订制特色游，沉浸式玩岛度假，嗨过瘾，臻舒心；
                <w:br/>
                精选酒店：全程连住不挪窝，四钻酒店；
                <w:br/>
                优选景区：蜈支洲岛、南山寺、天堂森林公园、海棠湾国际免税城、天涯海角、天涯小镇、三亚千古情（含表演）、私家小游艇出海3小时；
                <w:br/>
                精品餐食：赠送天堂森林公园雨林养生自助餐、南山素斋/素面，吃出“琼”滋味；
                <w:br/>
                贴心赠送：全程品牌矿泉水、旅行社责任险（保额20万元/人）；
                <w:br/>
                品质保障：专车接送机，精选专业优秀导游、耐心解说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合肥-三亚
                <w:br/>
              </w:t>
            </w:r>
          </w:p>
          <w:p>
            <w:pPr>
              <w:pStyle w:val="indent"/>
            </w:pPr>
            <w:r>
              <w:rPr>
                <w:rFonts w:ascii="微软雅黑" w:hAnsi="微软雅黑" w:eastAsia="微软雅黑" w:cs="微软雅黑"/>
                <w:color w:val="000000"/>
                <w:sz w:val="20"/>
                <w:szCs w:val="20"/>
              </w:rPr>
              <w:t xml:space="preserve">
                乘机赴国际旅游岛，在感受椰风海韵的同时由专业接机人员接机前往酒店，办理入住酒店，开启时尚之旅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丽景海湾度假酒店或同级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三亚一地
                <w:br/>
              </w:t>
            </w:r>
          </w:p>
          <w:p>
            <w:pPr>
              <w:pStyle w:val="indent"/>
            </w:pPr>
            <w:r>
              <w:rPr>
                <w:rFonts w:ascii="微软雅黑" w:hAnsi="微软雅黑" w:eastAsia="微软雅黑" w:cs="微软雅黑"/>
                <w:color w:val="000000"/>
                <w:sz w:val="20"/>
                <w:szCs w:val="20"/>
              </w:rPr>
              <w:t xml:space="preserve">
                ◎  酒店享用早餐；
                <w:br/>
                ◎  前往有“中国的马尔代夫 ”美称的【蜈支洲岛/300 分钟/含乘船时间】冯小刚贺岁喜剧《私人订制》外景拍摄地，成为网红“LOVE”
                <w:br/>
                系街拍的一员吧！岛上有情人桥、情人岛、观海长廊等富有浓浓爱意的元素，这里沙滩、阳光、碧水、绿树构成一幅美丽的滨 海风光，其海岸线蜿蜒绵长，零污染的海水清澈见底，能见度达 27 米！在这里您可以体验与大海同步呼吸，感受私人定制的 看海时间，亦可自费参加岛上丰富的海上娱乐活动（海上项目自理）；
                <w:br/>
                ◎  游览【海棠湾国际免税城/游览不少于90 分钟】商业面积达 7.2 万平方米，是全球规模靠前的单体免税店。汇集了约800 个国 际知名品牌，还有各国特色商品、海南特产、户外运动、美食、顾客服务五大功能分区，兼有娱乐休闲区域。作为三亚新地标， 聚集了香奈儿、兰蔻、阿玛尼等多种国际名品和丰盛美食，可充分享受国际旅游岛离岛免税政策带来的极大实惠与便利；
                <w:br/>
                ◎  前往【三亚千古情/90 分钟】（含表演）掩映在茂密的原始森林和鲜花丛中，有南海女神广场、图腾大道、崖州古街、爱情谷、 清明上河图、鬼域惊魂等数十个主题区，欣赏世界三大名秀之一《宋城千古情》姊妹篇《三亚千古情》大型歌舞表演，海南省  获得“五个一工程 ”奖的旅游演艺作品，演绎了三亚的历史和文化传奇，感受“给我一天，还您千年 ”的穿越之旅，享受一场 极度震撼的视听盛宴；
                <w:br/>
                ◎  行程结束后自由活动，感受让您意犹未尽的魅力海南。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丽景海湾度假酒店/或同级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
                <w:br/>
              </w:t>
            </w:r>
          </w:p>
          <w:p>
            <w:pPr>
              <w:pStyle w:val="indent"/>
            </w:pPr>
            <w:r>
              <w:rPr>
                <w:rFonts w:ascii="微软雅黑" w:hAnsi="微软雅黑" w:eastAsia="微软雅黑" w:cs="微软雅黑"/>
                <w:color w:val="000000"/>
                <w:sz w:val="20"/>
                <w:szCs w:val="20"/>
              </w:rPr>
              <w:t xml:space="preserve">
                ◎  酒店享用早餐；
                <w:br/>
                ◎  游览《非诚勿扰Ⅱ》拍摄地【亚龙湾热带天堂森林公园/游览不少于 120 分钟】换个角度欣赏“天下第一湾”的无敌美景，远 看蔚蓝南中国海、近看《非 II》电影木屋别墅群——星罗棋布、极尽“野奢 ”的鸟巢。在“离城市最近的天然森林氧吧 ”深 呼吸，您也可自行选择购买体验全国首座全海景玻璃栈道——位于森林公园之巅的大佛石全海景玻璃栈道，全长 400 米，惊险 刺激，挑战您的勇气！
                <w:br/>
                <w:br/>
                <w:br/>
                <w:br/>
                <w:br/>
                <w:br/>
                ◎  出发前往港口，开启尊贵时尚、私密浪漫的高端豪华游艇海上旅程； 【豪华游艇包船出海/3 小时】海中贵族，不凡享受
                <w:br/>
                ★   航线：游艇码头途径—凤凰岛—小青州—情人湾—半山半岛—三亚角
                <w:br/>
                1.  船型：高端三层飞桥游艇出海-网红粉色运动艇
                <w:br/>
                2.  出海时长：3 小时（部分船型带欢畅KTV）
                <w:br/>
                3.  赠浮潜体验 (俗称游泳配备救生衣)
                <w:br/>
                4.  矿泉水.饮料无限畅饮
                <w:br/>
                5.  海南当地新鲜水果盘一份
                <w:br/>
                6.  摩托艇体验
                <w:br/>
                7.  赠海上垂钓（提供钓竿鱼饵）
                <w:br/>
                8.  游艇驾驶体验、观看酷炫海天飞龙表演
                <w:br/>
                9.  海上项目丰富多元化：滑梯，水上玩具魔毯 (滑梯根据订单船型)
                <w:br/>
                10. 配备专业船长和水手，赠船上人员保险
                <w:br/>
                <w:br/>
                （注 1：如遇到海域管制/军事演习/天气情况等原因不能出航，将更换同级别景点或按每个项目 50 元/人的标准退费。）
                <w:br/>
                （注 2：患有以下疾病是不能参加潜水的:哮喘、心脏病、癫痫病、糖尿病、中耳炎、高血压、心脑血管疾病、精神疾病、近期做  过大型手术以及孕妇、55 岁以上老人（老人上游艇仅可观光、70 岁以上不可上游艇）。如有隐瞒自身情况,后果自负。另外，  16 周岁以下儿童必须有监护人陪同才能参加潜水。请客人提前准备带好口罩，泳衣、泳裤，毛巾浴巾，如因个人原因不出  海费用不退，谢谢理解！）
                <w:br/>
                （注 3：儿童无论身高和年龄，需按大人收费标准收费即 150 元/人；潜水需购买一次性咬嘴 50 元/人或租赁潜水面镜 150 元/人。
                <w:br/>
                游艇出海以及游艇上各项目会随旅游旺季、节假日价格会有涨幅调整，具体以实时价格为准；如有不便，敬请谅解！）
                <w:br/>
                ◎  行程结束后自由活动，感受让您意犹未尽的魅力海南。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丽景海湾度假酒店或同级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三亚一地
                <w:br/>
              </w:t>
            </w:r>
          </w:p>
          <w:p>
            <w:pPr>
              <w:pStyle w:val="indent"/>
            </w:pPr>
            <w:r>
              <w:rPr>
                <w:rFonts w:ascii="微软雅黑" w:hAnsi="微软雅黑" w:eastAsia="微软雅黑" w:cs="微软雅黑"/>
                <w:color w:val="000000"/>
                <w:sz w:val="20"/>
                <w:szCs w:val="20"/>
              </w:rPr>
              <w:t xml:space="preserve">
                ◎  酒店享用早餐；
                <w:br/>
                ◎  游览中国内陆最南端的祈福圣地【南山文化旅游区/游览不少于 120 分钟】南山寺是一座仿盛唐风格、居山面海的大型寺院， 左右山丘环抱，面向南海万顷碧波，历来被认为是福泽之地；是融佛教文化、建筑园林、观光旅游于一体的大型综合性景区， 特别是无比震撼的南海奇观——108 米海上观音圣像，三尊化一体；
                <w:br/>
                ◎  游览【天涯海角/游览不少于 120 分钟】这里海水澄碧，烟波浩瀚，帆影点点，椰林婆娑，奇石林立水天一色。漫步在蜿蜒的 海岸线如同进入了天然的时空隧道，在“南天一柱 ”、“海判南天 ”、“天涯海角 ”等巨型摩崖石刻中徘徊，追寻古人足迹， 感受浮世沧桑；
                <w:br/>
                ◎  前往【天涯蓝色小镇】“三亚版圣托里尼 ”，天涯小镇是一座地中海风格文艺范十足的小镇，整座小镇的主色调是蓝白色。相 比三亚市中心来说，这里毫无大城市的嘈杂与喧嚣，街道的墙壁上画着鲜艳的海洋墙绘，两边蓝白色地中海风格建筑与蔚蓝的 大海交相辉映，走在街上就仿佛徜徉于童话世界一般。因此，许多慕名而来的游客都称它为“三亚版的圣托里尼 ”。
                <w:br/>
                ◎  行程结束后自由活动，感受让您意犹未尽的魅力海南。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丽景海湾度假酒店或同级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三亚-合肥
                <w:br/>
              </w:t>
            </w:r>
          </w:p>
          <w:p>
            <w:pPr>
              <w:pStyle w:val="indent"/>
            </w:pPr>
            <w:r>
              <w:rPr>
                <w:rFonts w:ascii="微软雅黑" w:hAnsi="微软雅黑" w:eastAsia="微软雅黑" w:cs="微软雅黑"/>
                <w:color w:val="000000"/>
                <w:sz w:val="20"/>
                <w:szCs w:val="20"/>
              </w:rPr>
              <w:t xml:space="preserve">
                根据航班时间返回温馨的家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合肥三亚往返经济舱含税客票
                <w:br/>
                行程中所列酒店住宿
                <w:br/>
                行程中所列餐食；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单房差，儿童不含床，客人自理的消费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您在预订时务必提供准确、完整的信息（姓名、性别、证件号码、国籍、联系方式、是否成人或儿童等），以免产生预订错误，影响出行。如因客人提供错误个人信息而造成损失，应由客人自行承担因此产生的全部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1：本产品会在当地由导游根据具体情况推荐自费项目，一般为套餐形式，您可根据自身需要选择是否参加，绝无强制消费
                <w:br/>
                2：请在导游约定的时间到达上车地点集合，切勿迟到，以免耽误其他游客行程。若因迟到导致无法随车游览，责任自负，敬请谅解。
                <w:br/>
                3：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4:本线路为散客拼团，在承诺服务内容和标准不变的前提下 ，可能会与其他旅行社的客人合并用车，共同游玩。如您提交订单，则视为接受旅行社拼团后统一安排行程。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2025-07-03T21:34:08+08:00</dcterms:created>
  <dcterms:modified xsi:type="dcterms:W3CDTF">2025-07-03T21:34:08+08:00</dcterms:modified>
</cp:coreProperties>
</file>

<file path=docProps/custom.xml><?xml version="1.0" encoding="utf-8"?>
<Properties xmlns="http://schemas.openxmlformats.org/officeDocument/2006/custom-properties" xmlns:vt="http://schemas.openxmlformats.org/officeDocument/2006/docPropsVTypes"/>
</file>