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鹞落坪康养6日行程单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SLS2025422YLP</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安徽省-合肥市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安徽省-岳西县</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康养休闲</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出发地-鹞落坪农家乐
                <w:br/>
              </w:t>
            </w:r>
          </w:p>
          <w:p>
            <w:pPr>
              <w:pStyle w:val="indent"/>
            </w:pPr>
            <w:r>
              <w:rPr>
                <w:rFonts w:ascii="微软雅黑" w:hAnsi="微软雅黑" w:eastAsia="微软雅黑" w:cs="微软雅黑"/>
                <w:color w:val="000000"/>
                <w:sz w:val="20"/>
                <w:szCs w:val="20"/>
              </w:rPr>
              <w:t xml:space="preserve">
                早上指定时间地点集合出发，前往【避暑圣地—鹞落坪自然保护区】入住农家乐休整，下午自由活动熟悉环境；也可以打打麻将、唱唱歌。
                <w:br/>
                交通：旅游大巴车送到鹞落坪农家乐
                <w:br/>
                景点：无
                <w:br/>
                购物点：无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早餐：不含     午餐：不含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当地农家乐</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当地农家乐
                <w:br/>
              </w:t>
            </w:r>
          </w:p>
          <w:p>
            <w:pPr>
              <w:pStyle w:val="indent"/>
            </w:pPr>
            <w:r>
              <w:rPr>
                <w:rFonts w:ascii="微软雅黑" w:hAnsi="微软雅黑" w:eastAsia="微软雅黑" w:cs="微软雅黑"/>
                <w:color w:val="000000"/>
                <w:sz w:val="20"/>
                <w:szCs w:val="20"/>
              </w:rPr>
              <w:t xml:space="preserve">
                早餐后可自由漫步，地处大别山主峰，生态环境十分丰富，堪称“天然物种基因库”；自然环境极为优美，驮尖、多枝尖海拔达1750米，分别为大别山的第二、第三高峰；气象万千、林海、云海、雾海、美丽壮观。下午可以打打麻将、唱唱歌。
                <w:br/>
                交通：无
                <w:br/>
                景点：鹞落坪
                <w:br/>
                购物点：无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当地农家乐</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当地农家乐
                <w:br/>
              </w:t>
            </w:r>
          </w:p>
          <w:p>
            <w:pPr>
              <w:pStyle w:val="indent"/>
            </w:pPr>
            <w:r>
              <w:rPr>
                <w:rFonts w:ascii="微软雅黑" w:hAnsi="微软雅黑" w:eastAsia="微软雅黑" w:cs="微软雅黑"/>
                <w:color w:val="000000"/>
                <w:sz w:val="20"/>
                <w:szCs w:val="20"/>
              </w:rPr>
              <w:t xml:space="preserve">
                早餐后免费参观十里画廊、保护区、红28军军部旧址、楚长城等；下午可以打打麻将、唱唱歌。
                <w:br/>
                交通：无
                <w:br/>
                景点：28军军部旧址
                <w:br/>
                购物点：无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当地农家乐</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当地农家乐
                <w:br/>
              </w:t>
            </w:r>
          </w:p>
          <w:p>
            <w:pPr>
              <w:pStyle w:val="indent"/>
            </w:pPr>
            <w:r>
              <w:rPr>
                <w:rFonts w:ascii="微软雅黑" w:hAnsi="微软雅黑" w:eastAsia="微软雅黑" w:cs="微软雅黑"/>
                <w:color w:val="000000"/>
                <w:sz w:val="20"/>
                <w:szCs w:val="20"/>
              </w:rPr>
              <w:t xml:space="preserve">
                早餐后可自由漫步欣赏原始森林，自由垂钓、摄影等；或推荐自费游玩【明堂山】位于皖西南大别山腹地安徽省岳西县境内，距县城42公里，明堂山属大别山体系，它自多枝尖山脉蜿蜒而来突起三峰形成，主峰海拔1563米，是古代吴楚相连之地。相传，2100多年前，汉武帝刘彻封禅古南岳——天柱山时，设祭拜之“明堂”于此山而得名；民间因其隽秀婀娜的山形与天柱山的雄伟挺拔相呼应，且同属皖地、仅隔百里，有“两山竟长，相约为偶”之说，故又戏称天柱山为“公皖山”，明堂山为“母皖山”；又由于明堂山主峰石壁上有一天然雄鸡图案，且由北望之群峰形若鸡冠，故又名“鸡公山”。其中主峰雄奇区内 巨石指天，陡峻异常，岩体和古松形态各异，惟妙惟肖，峡谷幽深，奇花异果遍 布山谷，高空栈道如玉带缠绕，四面皆景;葫芦河峡谷区清溪潺潺、奇花遍地，银 柳飞絮、飞来雪、马尾银瀑、散花吻石等四道瀑布各具特色，颇有灵水落九天的气势;月亮秀崖区地势险要，松、石、崖浑然一体，奇特异常，各种植物繁多，色彩绚丽。下午打打麻将、唱唱歌。
                <w:br/>
                交通：无
                <w:br/>
                景点：可自行自费前往明堂山
                <w:br/>
                购物点：无
                <w:br/>
                自费项：用车和景点门票自理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当地农家乐</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农家乐
                <w:br/>
              </w:t>
            </w:r>
          </w:p>
          <w:p>
            <w:pPr>
              <w:pStyle w:val="indent"/>
            </w:pPr>
            <w:r>
              <w:rPr>
                <w:rFonts w:ascii="微软雅黑" w:hAnsi="微软雅黑" w:eastAsia="微软雅黑" w:cs="微软雅黑"/>
                <w:color w:val="000000"/>
                <w:sz w:val="20"/>
                <w:szCs w:val="20"/>
              </w:rPr>
              <w:t xml:space="preserve">
                早餐后可以室内棋牌娱乐、唱歌卡拉OK等，可动手自行施展厨艺等,下午可以打打麻将、唱唱歌。
                <w:br/>
                交通：无
                <w:br/>
                景点：鹞落坪
                <w:br/>
                购物点：无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当地农家乐</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返程
                <w:br/>
              </w:t>
            </w:r>
          </w:p>
          <w:p>
            <w:pPr>
              <w:pStyle w:val="indent"/>
            </w:pPr>
            <w:r>
              <w:rPr>
                <w:rFonts w:ascii="微软雅黑" w:hAnsi="微软雅黑" w:eastAsia="微软雅黑" w:cs="微软雅黑"/>
                <w:color w:val="000000"/>
                <w:sz w:val="20"/>
                <w:szCs w:val="20"/>
              </w:rPr>
              <w:t xml:space="preserve">
                早餐后周边自由活动、享用中餐、等待车子接回（酒店为了提前打扫卫生接待下一批客人；上午八点前游客需整理好自己的行李办理退房统一放置；敬请配合）结束后返回温馨的家
                <w:br/>
                (温馨提示：因此线路为套车发班，此天若抵达时间较晚，敬请谅解！！！）
                <w:br/>
                交通：旅游大巴车接返程
                <w:br/>
                景点：无
                <w:br/>
                购物点：无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1.用餐：包含5早10正餐，早餐为营养早餐：每天一个鸡蛋、一杯高山茶、稀饭、馒头、小菜、面条或炒饭，正餐为正宗农家土菜、柴火饭。（正餐10人一桌10菜1汤，不足10人，按实际人数做，放弃不退费）
                <w:br/>
                2.住宿：5晚鹞落坪千米农家乐2-3人间（含独立卫生间，热水，彩电，无空调。酒店提倡低碳环保，不提供毛巾等一次性用品，续住不换被单。农家宾馆、房型不一，随机安排、敬请理解。不保证入住同一家宾馆；不提供自然单间，产生的单房差，敬请自理300元/人）
                <w:br/>
                3.车费：家乡-鹞落坪往返正规空调旅游车（根据实际人数核算车型，保证一人一正座，当地无大巴车服务）,提前2周取消无损，其他视为全损！
                <w:br/>
                4.导游：家乡-鹞落坪往返车上导游或工作人员服务，当地无导游服务 ！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1.游客康养度假期间自行前往景区的包车费用和产生的门票等费用
                <w:br/>
                2.鹞落坪海拔较高，夜间温度低，夏天农家乐白天提供电风扇，洗漱用品自带
                <w:br/>
                3.不含旅游意外险，强烈建议客人购买人身意外险。 
                <w:br/>
                4.行程外产生的个人费用自理。
                <w:br/>
                温馨提醒：此行程餐房为打包价格，如遇中途离团或放弃不用，费用不退！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当地用车和景点费用自理</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以旅游合同约定为准，如按约定比例扣除的必要的费用低于实际发生的费用，旅游者按照实际发生的费用支付。
                <w:br/>
                因部分旅游资源需提前预订的特殊性，本产品线路在旅行社成团后至出行前6天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2025-05-10T07:22:01+08:00</dcterms:created>
  <dcterms:modified xsi:type="dcterms:W3CDTF">2025-05-10T07:22:01+08:00</dcterms:modified>
</cp:coreProperties>
</file>

<file path=docProps/custom.xml><?xml version="1.0" encoding="utf-8"?>
<Properties xmlns="http://schemas.openxmlformats.org/officeDocument/2006/custom-properties" xmlns:vt="http://schemas.openxmlformats.org/officeDocument/2006/docPropsVTypes"/>
</file>