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英国+爱尔兰 12天行程单</w:t>
      </w:r>
    </w:p>
    <w:p>
      <w:pPr>
        <w:jc w:val="center"/>
        <w:spacing w:after="100"/>
      </w:pPr>
      <w:r>
        <w:rPr>
          <w:rFonts w:ascii="微软雅黑" w:hAnsi="微软雅黑" w:eastAsia="微软雅黑" w:cs="微软雅黑"/>
          <w:sz w:val="20"/>
          <w:szCs w:val="20"/>
        </w:rPr>
        <w:t xml:space="preserve">英爱盛景 全餐无忧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上海-伦敦    参考航班：MU201  0150 0630 
                <w:br/>
                伦敦-上海    参考航班：MU202  1135 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优选航司：精选航空，直飞伦敦，带您轻松出行；
                <w:br/>
                精致团型：25人小团，确保导游服务品质，尽享私密假期；
                <w:br/>
                舒心住宿：全程四星，booking评分7.0以上；
                <w:br/>
                安心用餐：升级全程含餐，共计18顿，中餐6菜1汤，特别安排1顿英国国菜炸鱼薯条；
                <w:br/>
                开心购物：特别安排英国最 大——比斯特购物村，让您畅享购物乐趣；
                <w:br/>
                自由自在：伦敦全天自由活动，随心而行；
                <w:br/>
                增值服务：免费WIFI租赁设备（2人/台），时刻与亲朋好友分享您的旅行点滴！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牛津：造访世界各地学子聚集的学问之城，感受学术气息氛围；
                <w:br/>
                Ø 剑桥：感受徐志摩笔下《再别康桥》诗中美景；
                <w:br/>
                Ø 爱丁堡：苏格兰的首府 ，犹如一场中世纪戏剧的宏伟布景；
                <w:br/>
                Ø 温莎古堡：最 古老富丽，女王最 爱的皇家城堡；
                <w:br/>
                Ø 爱丁堡古堡：苏格兰的首府 ，犹如一场中世纪戏剧的宏伟布景；
                <w:br/>
                Ø 水上伯顿：泰晤士河的发源地，被誉为英国最 美丽的村庄；
                <w:br/>
                Ø 约克：感受古城的精致和优雅，寻访哈利波特影片场景肉铺街，邂逅一场浪漫；
                <w:br/>
                Ø 大英博物馆：一座因世界而生、并属于世界的博物馆，带你探索两百万年以来世界历史沉淀遗留下的奇珍异宝；
                <w:br/>
                Ø 曼彻斯特：一个以足球走向世界的工业化城市；
                <w:br/>
                都柏林：历史与现代交织的活力之城，充满独特魅力和丰富的历史文化；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第一天
                <w:br/>
                上海伦敦
                <w:br/>
                航班：MU201 PVGLGW 0150 0630 
                <w:br/>
                飞行时间约12小时40分钟                     
                <w:br/>
                	01:50搭乘客机前往伦敦，航班抵达伦敦机场后，
                <w:br/>
                10:00进入伦敦市区，包含以下景点：
                <w:br/>
                【大英博物馆】*（含专业讲解1.5小时），又称不列颠博物馆，是世界上规模最大、最著名的博物馆之一。以馆藏丰富而著称于世。
                <w:br/>
                12:00享用午餐；
                <w:br/>
                13:00游览【伦敦眼】（外观）伦敦城内著名的标志性景观。
                <w:br/>
                【英国国会大厦】（外观），又称议会大厦，于1987年被列入世界文化遗产，哥德复兴式建筑的代表作之一。 
                <w:br/>
                【大本钟】（外观），位于议会大厦98米高的钟塔内。它代表了英国古典文化，是伦敦的标志，英国人的骄傲。
                <w:br/>
                【白金汉宫】（外观），自19世纪起便一直作为英国王宫和英国王室的官邸，现在是英国女王在伦敦办公和居住的地方、王室的行政总部，也是当今世界上少数仍在使用的皇家宫殿之一。
                <w:br/>
                【威斯敏斯特教堂(西敏寺)】（外观），1066年以来几乎所有王室的重大仪式都在这里举行，最 近的一次便是2011年轰动一时的威廉王子大婚。
                <w:br/>
                【伦敦塔桥】（外观），它是伦敦城的标志，素有“伦敦正门”之称，也是英国标志性景点。
                <w:br/>
                17:00晚餐；
                <w:br/>
                18:00驱车前往酒店休息。
                <w:br/>
                	交通	飞机/巴士	餐食	早餐：×
                <w:br/>
                午餐：中式团餐
                <w:br/>
                晚餐：中式团餐	酒店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第二天
                <w:br/>
                6.12	伦敦—100km—剑桥—260km—约克/利兹
                <w:br/>
                	07:00酒店早餐，开启今日游览
                <w:br/>
                08:00驱车前往精美建筑点缀的学问之城—【剑桥】（观光时间不少于45分钟）：
                <w:br/>
                【剑桥大学】与牛津大学齐名的最  高学府，历史悠久的学院都沿着剑河而建，整个城市宛如一座美术馆。
                <w:br/>
                【国王学院】（外观），剑桥大学内最 有名的学院之一，成立于1441年，由当时的英国国王亨利六世设立创建，因而得名“国王”学院。它耸入云霄的尖塔和恢弘的哥特建筑风格已经成为整个剑桥镇的标志和荣耀。
                <w:br/>
                【三一学院】（外观），三一学院是剑桥规模最  大、财力最 雄厚的学院，从亨利八世1546年创立以来就拥有着非凡的荣誉和学术成就，以及众多名声显赫的毕业生包括牛顿、培根、拜伦等等可以在这里找到他们的雕像。
                <w:br/>
                【圣约翰学院】（外观），由亨利七世的母亲创办，也是剑桥最 古老，最 大的学院之一。
                <w:br/>
                12:00享用中餐；
                <w:br/>
                13:00随后前往位于英国北部的约克郡内历史古城【约克】（观光时间不少于1小时）：
                <w:br/>
                【约克大教堂】（外观），约克的地标，历时250年才完工的英国最 大的哥特式教堂—，狭窄的鹅卵石小路，令游客仿如置身中世纪时空。
                <w:br/>
                【约克城墙】（外观），是一座由罗马人建造的长达5公里的正方形城墙，作为防御外敌的屏障。
                <w:br/>
                【约克肉铺街】“Welcome Harry ！to Diagon Alley！”眼前的一切，梦幻的街景，让哈利目瞪口呆。这条街就是“对角巷”，“哈迷”们梦想探寻的一条街。而这条街也是在古约克城中历史悠久、保存完好的中世纪街道。
                <w:br/>
                17:00享用晚餐；
                <w:br/>
                18:00驱车前往周边入住酒店休息。
                <w:br/>
                	交通	巴士	餐食	早餐：酒店早餐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第三天	约克/利兹—170km—温德米尔湖区/英国小镇
                <w:br/>
                	08:00早餐后，开启今日游览；
                <w:br/>
                09:00驱车前往画家心中“有史以来最  美的风景”——温德米尔湖区
                <w:br/>
                12:00享用午餐，特别安排享用英国国菜【炸鱼和薯条】，品味英伦风味。
                <w:br/>
                13:00【温德米尔湖区】（观光时间不少于1小时）：
                <w:br/>
                【温德米尔】是位于湖区中心的一座保存完好的村镇，堪称英格兰最 美丽的角落，欣赏孕育了伟大诗人的湖光山色，俯瞰山谷里像童话世界一样的纯朴山庄。
                <w:br/>
                18:00晚餐；
                <w:br/>
                19:00入住酒店休息。
                <w:br/>
                	交通	巴士	餐食	早餐：酒店早餐
                <w:br/>
                午餐：炸鱼薯条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第四天	英国小镇—150km-爱丁堡—70km—格拉斯哥
                <w:br/>
                	07:30酒店早餐，开启今日游览
                <w:br/>
                08:30驱车前往英国最著名的城市之一，苏格兰首府 【爱丁堡】；
                <w:br/>
                12:00抵达享用午餐；
                <w:br/>
                13:00【爱丁堡】，包含以下景点：
                <w:br/>
                【爱丁堡城堡】*（入内观光时间不少于1小时），耸立在死火山花岗岩顶上，作为爱丁堡现存最古老的建筑，是苏格兰历代国王的居所，苏格兰重要的精神象征。宫殿里有不少苏格兰宝物,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Destiny）”。（开放时间：4月至9月9:30-18:00；10月至次年3月10:00-16:00. 12月25日、12月26日关闭，如遇关闭退门票20英镑/人）
                <w:br/>
                【司格特纪念碑】建筑通体高60多米，典型哥特式建筑的纪念塔是为了纪念苏格兰最 著名的历史作家司各特而建。
                <w:br/>
                【荷里路德宫】（外观），如今是英女王及皇室在苏格兰的官邸，位于皇家一英里的东端。荷里路德宫于1498年由詹姆斯五世所建，这座精美的巴洛克式宫殿与苏格兰悠久的历史紧密相连。
                <w:br/>
                【皇家一英里】爱丁堡老城的中心大道，始于爱丁堡城堡，终于圣十字架宫，两旁小巷交错，构成了旧城的骨架。
                <w:br/>
                【王子街】全长不过1.5公里，却有“全球景色最 佳的大街”之称。这条街把爱丁堡分为新旧二城，北面分为新城，南面为旧城，是购物的好去处。
                <w:br/>
                17:00晚餐；
                <w:br/>
                18:00驱车前往格拉斯哥周边入住酒店休息。
                <w:br/>
                	交通	巴士	餐食	早餐：酒店早餐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第五天	格拉斯哥—130km-凯恩莱恩(轮渡前往)—贝尔法斯特        
                <w:br/>
                参考班次11:30-13:45（船班次仅供参考，具体以出团通知为准）
                <w:br/>
                	08:00酒店早餐，开启今日游览
                <w:br/>
                09:00驱车前往凯恩莱恩渡口；
                <w:br/>
                乘坐【渡轮】横穿北海峡到达贝尔法斯特渡口。
                <w:br/>
                前往贝尔法斯特：
                <w:br/>
                游览富有活力的国际型大都市【贝尔法斯特】（观光时间不少于1小时）：
                <w:br/>
                【贝尔法斯特市政厅】（外观），于1906年竣工，是贝尔法斯特工业革命取得成功的见证。这栋采用波特兰石石灰岩的建筑物，被称为文艺复兴样式的杰作。
                <w:br/>
                【贝尔法斯特女王大学】（外观），于1845年建校，是“罗素联盟”的成员之一，最 有特色的建筑是学校的主楼，维多利亚风格的建筑。
                <w:br/>
                【和平墙】在1969年到1998年动荡的30年里，当地新教徒与天主教徒数十年的冲突中，墙上的壁画成为双方宣泄仇恨、赢取同情的另一战场。
                <w:br/>
                17:00享用晚餐
                <w:br/>
                18:00后驱车前往入住酒店休息。
                <w:br/>
                （温馨提示：渡轮上无法安排团队中餐，用西式简餐替代，谢谢理解！）
                <w:br/>
                	交通	巴士/轮渡	餐食	早餐：酒店早餐
                <w:br/>
                午餐：西式简餐
                <w:br/>
                晚餐：中式团餐	住宿	四星酒店
                <w:br/>
                交通：巴士/轮渡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第六天	贝尔法斯特—169km-都柏林 
                <w:br/>
                	07:30酒店早餐，开启今日游览
                <w:br/>
                08:00驱车前往都柏林；
                <w:br/>
                前往都柏林市区游览，著名作家乔伊斯曾说道“假如你能走进都柏林的内心深处，你便能走进世界任何一个城市的心”。
                <w:br/>
                享用午餐；
                <w:br/>
                【梅林广场】三面环绕着乔治风格红砖房屋，它被认为是城市的最完好的广场。
                <w:br/>
                菲兹威廉姆广场的都柏林之门，爱尔兰总理府外观等景点会让您对都柏林这座千年古都有一个整体的了解。
                <w:br/>
                【都柏林之门】菲德威廉姆广场的“都柏林之门”建造于1791年至1825年。据说是为了防止醉汉走错家门，把自家的门涂上五彩斑斓的颜色，或是画上图案，作为标记。
                <w:br/>
                17:00晚餐；
                <w:br/>
                18:00晚餐结束后前往都柏林周边酒店入住休息。
                <w:br/>
                	交通	巴士	餐食	早餐：酒店早餐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第七天	都柏林—霍利黑德（渡口）—160km—曼彻斯特  
                <w:br/>
                参考班次 08：10-11:50（具体班次以出团为准）
                <w:br/>
                	06:30酒店早餐或打包
                <w:br/>
                07:30预计前往都柏林渡口，
                <w:br/>
                乘坐【渡轮】前往霍利黑德渡口。
                <w:br/>
                午餐；
                <w:br/>
                13:00驱车前往【曼彻斯特】（观光时间不少于1小时）,包含以下景点：
                <w:br/>
                【老特拉福德球场】（外观），作为曼联队的主场，它是许多球迷心中的圣地，空气中无处不弥漫着疯狂的足球文化。   
                <w:br/>
                【曼彻斯特市政厅】（外观），矗立在艾伯特广场的曼彻斯特市政厅是曼彻斯特的市议会所在地。大楼的顶部有着一座高达85米的庄严塔楼直插云霄。
                <w:br/>
                17:00享用晚餐
                <w:br/>
                18:00前往曼彻斯特周边入住酒店休息。
                <w:br/>
                	交通	巴士/轮渡	餐食	早餐：酒店早餐
                <w:br/>
                午餐：中式/西式简餐
                <w:br/>
                晚餐：中式团餐	住宿	四星酒店
                <w:br/>
                交通：巴士/轮渡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第八天	曼彻斯特—190km—埃文斯特拉特福—40km—水上伯顿—40km-牛津
                <w:br/>
                	07:30酒店早餐，开启今日游览：
                <w:br/>
                08:00驱车前往大文豪莎士比亚出生地斯特拉特福；
                <w:br/>
                10:30【斯特拉特福】（观光时间不少于1小时），包含以下景点：
                <w:br/>
                【莎翁故居】（外观），戏剧天才莎士比亚于1564年出生在此，这里依旧保持着16世纪时的原样。
                <w:br/>
                【亨利街】，当地著名的购物街道，有着许多特色店铺和餐厅，街道两旁的建筑大多保留着传统的砖木的古朴风格。
                <w:br/>
                11:30享用午餐
                <w:br/>
                前往【水上伯顿】（观光时间不少于30分钟）被誉为英国最 美丽的村庄，泰晤士河的发源地, 数座古朴的小桥静卧在流水之上,有小威尼斯之称。
                <w:br/>
                结束后前往游览世界一流学府，英语世界中最 古老的大学城【牛津】（观光时间不少于45分钟）,包含以下景点：
                <w:br/>
                【牛津大学】共有36所学院，八百年来陆续修建的大学城连砖瓦树木都染上了学术气息，令人沉醉在历史的情怀里。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17:00晚餐；
                <w:br/>
                18:00驱车前往牛津附近入住酒店。
                <w:br/>
                	交通	巴士	餐食	早餐：酒店早餐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第九天
                <w:br/>
                	牛津—20km—比斯特—50km-伦敦
                <w:br/>
                	08:00酒店早餐，开启今日游览：
                <w:br/>
                08:30驱车前往【比斯特购物村】（不少于2小时），这里汇集了超过130家英国本地和国际品牌的精品专卖店。可以尽情享受全年低至四折的价格、尽情血拼。
                <w:br/>
                午餐；
                <w:br/>
                下午驱车前往位于伦敦郊外【温莎小镇】：
                <w:br/>
                【温莎古堡】*（入内观光时间不少于1小时），11世纪以来一直为英国皇室的居住地，它是女王的官方居所之一。（开放时间：3月至10月 10:00-17:15(最 后入场16:00)；11月至次年2月 10:00-16:15(最 后入场15:00)，周二周三关闭，如遇关闭，退门票25英镑/人）
                <w:br/>
                17:00晚餐；
                <w:br/>
                18:00结束后前往入住酒店休息。
                <w:br/>
                	交通	巴士	餐食	早餐：酒店早餐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第十天	伦敦
                <w:br/>
                	早餐后，今天是自由自在的一天，随您个人喜好安排在伦敦精彩的一天：
                <w:br/>
                【牛津街】：全长不到2公里的牛津街云集了诸多的大型商家，其中老牌百货店SeIfridge集合了众多的，这里的英式周到服务能让你体验超到五星级服务的待遇。
                <w:br/>
                【摄政街】：摄政街又名丽晶街，为伦敦主要商业街，是一百多年伦敦城市文化的象征，有着漂亮流畅的大弧度街道建筑，Burberry和瑞士手表均在此街上开设专卖店。
                <w:br/>
                *温馨提示：自由活动时间不含用车、正餐和司机导游服务。
                <w:br/>
                	交通	/	餐食	早餐：酒店早餐
                <w:br/>
                午餐：X
                <w:br/>
                晚餐：X	住宿	四星酒店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第十一天	伦敦上海 
                <w:br/>
                航班：MU202 LGWPVG 1135 0555+1
                <w:br/>
                飞行时间大约11小时35分钟；                                
                <w:br/>
                	酒店内早餐，
                <w:br/>
                在导游的带领下前往机场办理登机等各项手续后搭乘国际航班返回上海。
                <w:br/>
                	交通	巴士/飞机	餐食	早餐：酒店早餐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12天
                <w:br/>
              </w:t>
            </w:r>
          </w:p>
          <w:p>
            <w:pPr>
              <w:pStyle w:val="indent"/>
            </w:pPr>
            <w:r>
              <w:rPr>
                <w:rFonts w:ascii="微软雅黑" w:hAnsi="微软雅黑" w:eastAsia="微软雅黑" w:cs="微软雅黑"/>
                <w:color w:val="000000"/>
                <w:sz w:val="20"/>
                <w:szCs w:val="20"/>
              </w:rPr>
              <w:t xml:space="preserve">
                第十二天	上海
                <w:br/>
                	抵达上海浦东机场，请将您的护照、登机牌交予领队，以便递交领馆进行销签工作。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◎全程booking网评4星双标住宿，住10晚，含早；
                <w:br/>
                ◎全程旅游巴士(含保险)；
                <w:br/>
                ◎全程中文领队兼导游服务；
                <w:br/>
                ◎酒店内自助早餐，行程中所列的午晚正餐，全含餐(17顿中式6菜1汤/西式简餐)+1顿炸鱼薯条餐；（平均中餐餐标15英镑/人/顿）
                <w:br/>
                ◎英国ADS签证费用；
                <w:br/>
                ◎赠送境外旅游人身伤害意外险；
                <w:br/>
                ◎门票包含：大英博物馆含专业讲解、爱丁堡城堡、温莎古堡；
                <w:br/>
                ◎交通：两段渡轮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◎如您选择单人入住单人间，全程房差人民币5500元/间；
                <w:br/>
                ◎如您选择单人入住大床房，全程房差人民币6000元/间；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br/>
                <w:br/>
                ※由于英爱行程涉及内陆船班，如因天气、罢工等不可抗力原因导致船公司延期、取消船班，旅行社可根据实际情况合理安排替换观光项目或变更其他交通方式。如变更产生的费用差价，减少的费用退还游客，增加的费用由游客承担，敬请留意及理解，谢谢配合!                                                 ※注：以上行程出发时间仅供您参考，如遇特殊情况（如堵车、恶劣天气、景点关门、突发事件等），领队将予以前后调整，请以境外最终安排为准，敬请理解与配合；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6.本产品为我公司包价产品，所有牵涉到的机票、酒店、用餐、景点门票等除特别说明的价格外均为一体价格，不得拆分，若遇境外景点、火车等对未成年、老人优惠或者免费，均不在此列，无法退费，请谅解！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3.旅游者拒签/未出签导致无法出行，只收取签证费用，申根签证1000元/人，英国签证1200元/人，但送签后因旅游者未按照领馆约定时间按指纹而导致的拒签，收取已发生的旅游费用的实际损失。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2025-05-09T20:14:10+08:00</dcterms:created>
  <dcterms:modified xsi:type="dcterms:W3CDTF">2025-05-09T20:14:10+08:00</dcterms:modified>
</cp:coreProperties>
</file>

<file path=docProps/custom.xml><?xml version="1.0" encoding="utf-8"?>
<Properties xmlns="http://schemas.openxmlformats.org/officeDocument/2006/custom-properties" xmlns:vt="http://schemas.openxmlformats.org/officeDocument/2006/docPropsVTypes"/>
</file>