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德法意瑞-经典四国12天行程单</w:t>
      </w:r>
    </w:p>
    <w:p>
      <w:pPr>
        <w:jc w:val="center"/>
        <w:spacing w:after="100"/>
      </w:pPr>
      <w:r>
        <w:rPr>
          <w:rFonts w:ascii="微软雅黑" w:hAnsi="微软雅黑" w:eastAsia="微软雅黑" w:cs="微软雅黑"/>
          <w:sz w:val="20"/>
          <w:szCs w:val="20"/>
        </w:rPr>
        <w:t xml:space="preserve">新天鹅堡+金色山口+少女峰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上海-法兰克福     参考航班：MU219   0010  0545
                <w:br/>
                罗马-上海           参考航班：MU788   2015  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制作理念：童话古堡、湖光山色，四国四色品味经典，一次旅行收获满满；
                <w:br/>
                优选航司：精选东航，不走回头路，往返双直飞，轻松出行，还可申请全国联运；
                <w:br/>
                精致团型：25人团队规模，确保导游服务品质；
                <w:br/>
                舒心住宿：全程精选booking网评四星酒店，升级一晚booking网评五星酒店；
                <w:br/>
                酒店品质有保障：每晚酒店Booking网评分数7.5分及以上；
                <w:br/>
                酒店体验再升级：瑞士琉森市区酒店两晚连住
                <w:br/>
                安心用餐：旅程餐饮全面升级，早餐为美式热早，正餐为六菜一汤的中餐，保证全程中餐餐标15欧/人/餐；
                <w:br/>
                特别升级：德国猪肘三道式（均价值40欧）+威尼斯墨鱼面三道式+少女峰雪山套餐+巴黎小馆全家福套餐；
                <w:br/>
                增值服务：免费提供WIFI租赁设备（2人/台），与亲朋好友分享旅行点滴!
                <w:br/>
                开心购物：保证琉森、因特拉肯、佛罗伦萨The Mall购物村、巴黎半天自由活动，畅享欧洲底价退税购物乐趣；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精选体验：
                <w:br/>
                ü 吕德斯海姆：“莱茵河谷最耀眼的珍珠”，葡萄架上的圣诞小镇
                <w:br/>
                ü 上阿莫高：德国网红小镇，维持百年的彩绘门墙非常惊艳，这也是个非常美丽的阿尔卑斯小镇。
                <w:br/>
                ü 新天鹅堡—迪士尼乐园中的睡美人城堡就是以此为原型，这里也是路德维希二世留存世人的一场童话梦
                <w:br/>
                ü 《罗马假日》之旅：特别安排官导讲解，跟着电影的节奏，一起追随公主来场罗马之旅，回味公主与乔在罗马的甜蜜时光。
                <w:br/>
                ü 少女峰：阿尔卑斯山的“皇后”，是阿尔卑斯山的最高峰之一。以冰雪与山峰、阳光与浮云吸引着八方游客；
                <w:br/>
                ü “邮票王国”：世界上唯二的双重内陆国-列支敦士登； 特别提供：列支敦士登公国入境纪念章（每人限盖一次，价值 3 瑞郎）在这个没有机场、 不需要入境检查的国家，入境章可不是随便 能见到喔！
                <w:br/>
                ü “威尼斯黄金大运河”：乘坐电影007场景中快艇，穿越黄金大运河，领略交汇的东西方文明。
                <w:br/>
                v 游历经典：
                <w:br/>
                ü 双游船：贡多拉游船—水上法拉利，摇曳在威尼斯“水城”的大街小巷；
                <w:br/>
                塞纳河游船—欣赏巴黎左岸的风韵雅致，右岸的熙攘奢华；
                <w:br/>
                ü 双宫：卢浮宫：位居世界四大博物馆之首，藏有被誉为世界三宝的断臂维纳斯雕像、《蒙娜丽莎》油画和胜利女神石雕；
                <w:br/>
                凡尔赛宫：是巴黎著名的宫殿之一，也是世界五大宫殿之一。1979年被列为《世界文化遗产名录》。
                <w:br/>
                v 世遗巡礼：
                <w:br/>
                ² 塞纳河畔及建筑群1991年被评为世界文化遗产（安排游船游览巴黎，另一种休闲舒适的方式欣赏花都）
                <w:br/>
                ² 凡尔赛宫及其园林1979年被评为世界文化遗产（世界文化遗产的重点文物，也是世界五大宫殿之一）
                <w:br/>
                ² 罗马历史中心1980年被评为世界文化遗产（意大利首都，欧洲历史的重要城市，古老而又沧桑）
                <w:br/>
                ² 佛罗伦萨历史中心1982年被评为世界文化遗产（文艺复兴的发源地）
                <w:br/>
                威尼斯及其泻湖1987年被评为世界文化遗产（安排您乘坐极具威尼斯特色贡多拉游船细细品味）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第一天
                <w:br/>
                6.14
                <w:br/>
                	上海法兰克福     参考航班：MU219   0010  0545     飞行时长：11小时35分
                <w:br/>
                法兰克福—60公里—吕德斯海姆—180公里—卢森堡—70公里—梅茨
                <w:br/>
                	按照指定时间提前一天在浦东机场集合，在导游带领下飞往法兰克福，航班抵达后，办理好各项手续，前往游览：
                <w:br/>
                9:00【法兰克福】（观光时间不少于1小时）美茵河畔的法兰克福(Frankfurt am Main)，德国第五大城市，位于德国中西部的黑森州，美茵河右岸，临近美茵河与莱茵河的交汇点，与维斯巴登、达姆斯塔特和美因茨相邻。从公元794年开始，慢慢发展成为了一个多元化的城市。
                <w:br/>
                【法兰克福老城罗马广场】罗马广场是自中世纪以来法兰克福的市政厅广场，法兰克福老城的中心。位于美茵河铁桥以北，西侧为市政厅，南侧为老尼可拉教堂，东面200米外就是该市的发源地法兰克福主教座堂。 1944年，该广场受到英国空军的猛烈空袭，几乎全毁，战后重建。 
                <w:br/>
                【法兰克福老市政厅】（外观）法兰克福市政厅曾经是选举和加冕皇帝的场所，是位于德国城市法兰克福旧城区市中心的一个中世纪建筑；现在是登记处和市长办公室所在地。里面的皇帝大厅保存留着52位统治者的肖像。作为法兰克福最早的政府办公地点，其历史可以追溯到1405年，是典型的德国式建筑，也是法兰克福的象征之一。
                <w:br/>
                10:00驱车前往吕德斯海姆游览
                <w:br/>
                【吕德斯海姆】（观光时间不少于1小时）德国吕德斯海姆建于12世纪，当时已是通往莱茵河中流山谷的大门。有“酒城”之称的吕德斯海姆是莱茵河上的乐园，这里是莱茵区的中心区，也称葡萄酒区，年产2700万瓶葡萄酒。
                <w:br/>
                小城里有条极狭长的酒巷，两旁排列着装饰或亲切或华丽的酒馆，许多酒馆都有乐队现场表演，演唱风情浓郁的歌谣。
                <w:br/>
                11:00驱车前往卢森堡大公国游览：
                <w:br/>
                【卢森堡】（观光时间不少于1小时）卢森堡大公国简称卢森堡，位于欧洲西北部，一个假如不放大地图甚至都很难一眼看到的小国，但它在国际政治经济舞台上却发挥了关键作用。
                <w:br/>
                【宪法广场】在峡谷边的宪法广场是观赏卢森堡大峡谷的好地方，站在宪法广场最高点上，放眼眺望，身边不远就能望见两座最大桥梁，它们悬于绝谷上，攀过峭壁，连接着新旧城区，气势如霓如虹。
                <w:br/>
                【英雄纪念碑】（外观）宪法广场的英雄纪念碑是1923年完工。当时是为了纪念一战中所阵亡的3000名卢森堡士兵，而在二战被毁坏之后重建，因此就具有了双重的意义。纪念碑有12米高，上面的胜利女神像是出自本地艺术家克劳斯之手。
                <w:br/>
                【圣母教堂】卢森堡圣母教堂建于1613-1621年之间，是著名的晚期哥特式教复兴时代的风格。这座教堂也称为圣子圣母教堂，是卢森堡的标志之一。
                <w:br/>
                【阿道夫桥】阿道夫大桥也叫“新桥”，于1900-1903年阿道夫大公爵统治下建造，这个桥以拥有世界上较大的石制拱门而闻名海外。该桥跨越峡谷，连接新、旧两市区，而支撑桥梁的拱门左右对称，非常壮观，是欧洲地区杰出的建筑物之一，从桥上眺望远处的风景十分美丽。
                <w:br/>
                【佩特罗斯大峡谷】（眺望）佩特罗斯大峡谷又被称为卢森堡大峡谷，是卢森堡市新老市区的天然分界。因为佩特罗斯大峡谷的百米宽度和60米的深度，卢森堡在历史上一直被视为军事重地，依借峡谷的天然岩石建造了壁垒、炮门和隐蔽通道的佩特罗斯要塞，是这里曾经硝烟四起的佐证。
                <w:br/>
                15:00游览结束后驱车前往梅茨附近入住酒店休息。
                <w:br/>
                	交通	飞机/巴士	餐食	早餐：×
                <w:br/>
                午餐：中式团餐
                <w:br/>
                晚餐：×	住宿	booking网评四星酒店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第二天	梅茨—330公里—巴黎
                <w:br/>
                	9:00驱车前往巴黎游览：
                <w:br/>
                【卢浮宫】* (含人工讲解，观光时间不少于1.5小时)欣赏镇馆三宝——神秘的蒙娜莉莎、唯美的维纳斯雕像和振翅欲飞的胜利女神
                <w:br/>
                【卢浮宫玻璃金字塔广场】（自由活动时间不少于1小时）在这洛可可艺术建筑风格下留下您的美丽身影。
                <w:br/>
                Tips：周二闭馆，如遇闭馆，行程前后调整。
                <w:br/>
                游览结束后，驱车前往巴黎附近酒店入住休息。
                <w:br/>
                	交通	巴士	餐食	早餐：美式热早
                <w:br/>
                午餐：×
                <w:br/>
                晚餐：中式团餐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第三天	巴黎
                <w:br/>
                	9:00游览巴黎的文化艺术心脏游览蒙马特高地（观光时间不少于1小时）
                <w:br/>
                【巴黎圣心大教堂（不含登顶）】（入内）在巴黎这个浪漫之都海拔129米的山丘之上，挺立着这座宏伟的建筑，因相对高度较高，圣心教堂让所有的参观者都有高山仰止的感觉。
                <w:br/>
                Tips：教堂免费入内，如遇宗教性节日或活动不可入内，则改为外观，敬请谅解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Tips：电影中的巴黎：蒙马特高地位于巴黎的最高点，以山顶的圣心大教堂为中心。这一带小巷、阶梯交错，充满浪漫风情。《天使爱美丽》在此取景，爱墙、小丘广场、蒙马特博物馆、蒙马特尔墓地等知名景点。
                <w:br/>
                10:00光芒四射的花都名胜巴黎（观光时间不少于1小时）：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【塞纳河游船】*(观光时间不少于70分钟)沿途既可以欣赏巴黎的发祥地——西岱岛，又可以饱览两岸名胜古迹。
                <w:br/>
                12:00享用午餐，午餐特别安排：巴黎小馆-【流口水火锅小面】全家福套餐，套餐包含：重庆风味--毛肚、肥牛、午餐肉、鱼片、猪肉丸子、鹌鹑蛋、配菜--时令蔬菜，主食可选：米线/红薯粉/米饭
                <w:br/>
                【奥斯曼大街】（自由活动时间不少于3小时）您可前往老佛爷百货 ，巴黎春天百货等著名百货公司尽享购物。在法国人眼里他们已经不单单是购买时尚单品的 完 美 场所，更是俨然成为了法国时尚文化的缩影和发源地。亦或是驻足于巴黎街头咖啡店，啜饮一杯香浓咖啡，有时间去停留、驻足、放空。
                <w:br/>
                18:00集合返回巴黎附近酒店入住休息。
                <w:br/>
                	交通	巴士	餐食	早餐：美式热早
                <w:br/>
                午餐：巴黎小馆全家福套餐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午餐：巴黎小馆全家福套餐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第四天	巴黎—法国小镇
                <w:br/>
                	9:00驱车前往游览：
                <w:br/>
                【凡尔赛宫】*（含人工讲解，观光时间不少于2小时）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13:00午餐后驱车前往法国小镇酒店入住休息。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第五天	法国小镇—科尔马—180公里—琉森
                <w:br/>
                	9:00驱车前往法国醉美小镇之一：科尔马（观光时间不少于1.5小时）：
                <w:br/>
                【科尔马老城区】科尔玛老城区坐落着各种有意思的特色老房子，而且几乎每一栋房子的颜色都不一样，走在这里的街巷中，处处可以感受到安逸的生活气息，老城中时不时地能遇上一些个性小店，而这里的圣诞集市也是相当有特色。如果时间充裕，这里很值得小住几日好好地感受一下。
                <w:br/>
                【科尔玛小威尼斯】小威尼斯区是科尔玛的特色街区，这里有小河静静穿过，两岸是五颜六色的老房子，与树木、鲜花、小桥一起倒映在河面上，景色精致而美丽。
                <w:br/>
                游览结束后驱车前往琉森附近入住酒店休息。
                <w:br/>
                参考酒店：Grand Hotel Europe或Hotel Seeburg Luzern或同级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第六天	琉森—金色山口—因特拉肯—70公里—琉森
                <w:br/>
                	7:30驱车前往琉森车站，搭乘欧洲有名的全景观列车前往因特拉肯:（具体班次以出团为准）
                <w:br/>
                【金色山口快车Golden pass】*欧洲颇负盛名的全景观列车，感受瑞士著名的景观列车，大视野全景观的玻璃车窗，让你不错失任何角度的美景，犹如一幅幅车窗油画，让人沉醉。
                <w:br/>
                随后驱车前往瑞士阿尔卑斯雪山：
                <w:br/>
                【少女峰】* (观光及用餐时间不少于4小时)：此天享用少女峰雪山景观餐厅套餐；少女峰巍然屹立在伯尔尼的东南方，被称为阿尔卑斯山的“皇后”，乘坐2020年全新开通的缆车艾格快线，仅需15分钟就可把你从格林德瓦站送到艾格冰川站。随后沿着有着百年历史的少女峰铁路，穿过艾格峰北面的隧道，到达海拔3453米的欧洲最高铁路站，将阿尔卑斯山壮观的全景图尽收眼底。
                <w:br/>
                少女峰雪山官方网站：http://www.jungfrau.ch/zh/tourism/
                <w:br/>
                【格林德瓦】格林德瓦被称为“梦幻山坡”，是一个由雪山环拥的高山小镇。高耸的维特霍恩峰、斯瑞克峰、艾格峰、僧侣峰和少女峰共同织就了一幅雄浑壮阔的雪山群像，在这寂静的群山之间，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16:00【何维克街】（自由活动时间不少于2小时）何维克街是因特拉肯最主要的街道，这里的人潮看来，观光客永远要比当地居民多，贩卖各种物品的商店连绵约有几百公尺远，从最高级的欧洲服饰或饰品品牌，以至于瑞士当地具纪念意义的小东西，在何维克街上都可以找到~
                <w:br/>
                抵达琉森后，前往酒店入住休息。
                <w:br/>
                参考酒店：Grand Hotel Europe或Hotel Seeburg Luzern或同级
                <w:br/>
                	交通	巴士/火车	餐食	早餐：美式热早
                <w:br/>
                午餐：少女峰雪山套餐
                <w:br/>
                晚餐：×	住宿	booking网评四星酒店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午餐：少女峰雪山套餐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第七天	琉森—130公里—瓦杜茨—德奥小镇
                <w:br/>
                	9:00驱车前往琉森市区游览（观光+自由活动时间不少于3小时）：
                <w:br/>
                【琉森】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午餐后，驱车前往游览国中国列支敦士登-瓦杜茨（观光+自由活动时间不少于2小时）：
                <w:br/>
                【瓦杜兹邮票博物馆】（入内）列支敦士登这个袖珍小国印制的邮票世界闻名，使爱好集邮的人爱不释手。除了展览邮票之外，博物馆里还摆放着邮递员用具，如手提灯、邮包、喇叭等，印制邮票的活字板、邮戳等。馆内四周墙上，悬挂着从该国发行的第一套邮票起，直到今天发行的邮票和收藏的世界上 100 多个国家和地区发行的邮票及首日封，五光十色，色彩斑斓。  
                <w:br/>
                【瓦杜兹商业街】（自由活动）瓦杜兹是列支敦士登公国首都，以印刷邮票著名于世。 
                <w:br/>
                特别提供：列支敦士登公国入境纪念章（每人限盖一次，价值 3 瑞郎）在这个没有机场、不需要入境检查的国家，入境章可不是随便能见到喔！
                <w:br/>
                游览结束后驱车前往德奥小镇入住酒店休息。
                <w:br/>
                	交通	巴士	餐食	早餐：美式热早
                <w:br/>
                午餐：中式团餐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第八天	德奥小镇—上阿默高—45公里—富森—380公里—维罗纳                     
                <w:br/>
                	8:00驱车前往上阿默高游览：
                <w:br/>
                【上阿默高】（观光时间不少于1小时）国际古镇--德国上阿莫高壁画小镇，坐落在德国南部黑森林地区阿尔卑斯山脚下的一个典型的西欧小镇，约有几千人口，街道干净整洁，上阿莫高的房子与德国其他地方的木质结构不同，它最大的特点是小镇住宅的外墙上几乎都有壁画，大多是由上阿莫高本地人在1634年创作的宗教故事（描述耶稣的最后几日）和格林童话故事，配合窗台上的鲜花，构成和谐的色彩。
                <w:br/>
                【新天鹅堡】*(观光时间不少于3小时)这是一个国王的童话梦想。新天鹅堡始建于1869年，名字来源于天鹅骑士的传说。城堡按照白雪公主中城堡的样式，由国王路德维希二世亲自参与了设计。矗立在阿尔卑斯山间，白墙尖顶、云雾缭绕，加上四周围绕的湖泊，确实有如人间仙境。
                <w:br/>
                （温馨提示：新天鹅堡如遇客流高峰，导致无法预订门票入内参观，则我社将会调整行程，安排外观新天鹅堡并入内参观高天鹅堡。）
                <w:br/>
                12:00午餐特别安排德国猪肘餐（含啤酒/饮料）
                <w:br/>
                13:00午餐后驱车前往维罗纳附近酒店入住。
                <w:br/>
                	交通	巴士	餐食	早餐：美式热早
                <w:br/>
                午餐：德国猪肘餐三道式40欧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午餐：德国猪肘餐三道式40欧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第九天	维罗纳—120公里—威尼斯—260公里—佛罗伦萨 
                <w:br/>
                	8:00酒店早餐后，驱车前往威尼斯岛游览（上下岛+观光时间不少于3小时）：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【贡多拉】*游览威尼斯运河(5人一船)，它是威尼斯特有的、船头船尾高高翘起的黑色平底凤尾小船，水城中最具代表性的一种传统交通工具。 
                <w:br/>
                12:00午餐享用特色墨鱼面
                <w:br/>
                【威尼斯黄金大运河】*搭乘运河游艇返回威尼斯陆地，，电影007场景中的快艇一路穿越黄金大运河，感受威尼斯共和国时代伟大建筑风，领略交汇的东西方文明。
                <w:br/>
                随后驱车前往佛罗伦萨附近酒店入住休息。
                <w:br/>
                	交通	巴士	餐食	早餐：美式热早
                <w:br/>
                午餐：威尼斯墨鱼面三道式
                <w:br/>
                晚餐：×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午餐：威尼斯墨鱼面三道式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第十天	佛罗伦萨—260公里—罗马
                <w:br/>
                	8:00酒店早餐，9:00驱车前往游览欧洲文艺复兴运动的发祥地，歌剧的诞生地—佛罗伦萨（观光时间不少于2小时）:
                <w:br/>
                【花之圣母大教堂】（外观）佛罗伦萨的地标建筑，外墙以粉红色、绿色和奶油白三色的大理石砌成，展现着女性优雅高贵的气质（可免费入内）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1小时）圣十字广场上有一座著名的十字架，是这座广场、广场上的教堂以及整个城区名字的由来。很多非常著名的意大利人，如米开朗基罗、伽利略和马基雅维利等都安葬在广场上的圣十字教堂中。
                <w:br/>
                随后驱车前往The Mall购物村：
                <w:br/>
                【The Mall购物村】（自由活动不少于2小时）购物村被托斯卡纳丘陵所环绕，距离佛罗伦萨仅 30 分钟车程。时尚旅程正从这里开始。40 多个奢侈品牌全年以优惠价格奉上令人惊喜的商品。除了女装、男装、童装的经典系列商品外，还有鞋靴、配件、珠宝、香水和家居用品。The Mall Firenze 佛罗伦萨将世界顶 级的奢侈品牌汇聚一堂，同时还可以体验各项活动，凭借优雅与现代风格的完 美结合，成为 “必游之地”，让您一见钟情，流连忘返。
                <w:br/>
                The Mall购物村官方网站：https://firenze.themall.it/zh
                <w:br/>
                游览结束后，驱车前往罗马附近酒店入住休息。
                <w:br/>
                	交通	巴士	餐食	早餐：美式热早
                <w:br/>
                午餐：×
                <w:br/>
                晚餐：中式团餐	住宿	booking网评四星酒店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第十一天	罗马上海
                <w:br/>
                航班时刻：MU788   2015  1450+1     参考飞行时长：11小时35分
                <w:br/>
                	9:00驱车前往游览罗马跟随著名影星奥黛丽•赫本的脚步走进《罗马假日》(观光时间不少于1.5小时)：
                <w:br/>
                【君士坦丁凯旋门】建于公元315年，是罗马城现存的三座凯旋门中年代较晚的一座。
                <w:br/>
                【斗兽场】（外观）作为世界著名的古城，虽然罗马斗兽场只剩下了一些残垣断壁，但它却是古罗马历史的象征。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航班起飞3小时前，在导游的带领下抵达机场办理登机、退税等各项手续后，搭乘国际航班返回上海。
                <w:br/>
                	交通	巴士/飞机	餐食	早餐：美式热早
                <w:br/>
                午餐：中式团餐
                <w:br/>
                晚餐：×	住宿	飞机上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早餐：美式热早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德法意瑞-经典四国12天
                <w:br/>
              </w:t>
            </w:r>
          </w:p>
          <w:p>
            <w:pPr>
              <w:pStyle w:val="indent"/>
            </w:pPr>
            <w:r>
              <w:rPr>
                <w:rFonts w:ascii="微软雅黑" w:hAnsi="微软雅黑" w:eastAsia="微软雅黑" w:cs="微软雅黑"/>
                <w:color w:val="000000"/>
                <w:sz w:val="20"/>
                <w:szCs w:val="20"/>
              </w:rPr>
              <w:t xml:space="preserve">
                第十二天	上海
                <w:br/>
                	抵达机场，请将您的护照、登机牌交予领队，以便递交领馆进行销签工作。
                <w:br/>
                根据领馆的要求，部分客人可能会被通知前往领馆进行面试销签，请提前做好思想准备，感谢您的配合！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
                <w:br/>
                【保证每晚Booking网评分数7.5分及以上；】
                <w:br/>
                ◎全程旅游巴士(含保险)；
                <w:br/>
                ◎全程中文领队兼导游服务；
                <w:br/>
                ◎酒店内美式热早早餐，行程中所列的午晚正餐(中式6菜1汤+茶水+水果)+德式猪肘餐三道式+巴黎小馆全家福套餐+少女峰雪山套餐+海鲜墨鱼面；【保证全程中餐餐标15欧/人/餐；】
                <w:br/>
                ◎ADS团队签证费用；
                <w:br/>
                ◎赠送境外旅游人身伤害意外险；
                <w:br/>
                ◎因特拉肯-琉森 金色山口二等座；
                <w:br/>
                ◎门票包含：卢浮宫（含讲解）、凡尔赛宫（含讲解）、塞纳河游船、少女峰雪山、新天鹅堡、贡多拉游船、黄金大运河快艇；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5500 元/间；如您选择单人入住大床房，全程房差人民币6000 元/间；
                <w:br/>
                （当大床房满房时会安排双标间）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◎6周岁以下不占床的儿童报名，在成人价上直接扣减5500元/人结算。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※注意事项
                <w:br/>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6.本产品为包价旅游产品，所有牵涉到的机票、酒店、用餐、景点门票等除特别说明的价格外均为一体价格，不得拆分，若遇境外景点、火车等对未成年人、老人优惠或者免费，均不在此列，无法退费，请谅解；
                <w:br/>
                7.特别提醒： 欧洲部分景点参观均有流量控制，旺季如果超过流量，可能会出现不能入内参观的情形，在此情况下，行程将做合理调整，我社将根据不同情况于出团前告知；  
                <w:br/>
                8.我公司提供的WIFI设备需在旅行结束后统一回收，如发现设备破损，赔偿方案如下：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   欧洲相关国家的销签时间通常在15个工作日左右，请客人报名参团时，注意自己回国后的其他出境安排。为了避免造成不  
                <w:br/>
                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2025-05-09T20:15:01+08:00</dcterms:created>
  <dcterms:modified xsi:type="dcterms:W3CDTF">2025-05-09T20:15:01+08:00</dcterms:modified>
</cp:coreProperties>
</file>

<file path=docProps/custom.xml><?xml version="1.0" encoding="utf-8"?>
<Properties xmlns="http://schemas.openxmlformats.org/officeDocument/2006/custom-properties" xmlns:vt="http://schemas.openxmlformats.org/officeDocument/2006/docPropsVTypes"/>
</file>