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【天蓝半岛】 ——青岛、烟台、荣成、威海、蓬莱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❉精华美景：【青岛4A水准零点+崂山仰口沙滩+5A华夏城+5A神游海底世界+5A蓬莱阁+
                <w:br/>
                龙湖沙滩乐园+龙湖海边叮当小火车+打卡栈桥+五四广场+奥帆中心+4A那香海+4A养马岛】
                <w:br/>
                美景无处不在，享受旅游的放纵和任性！
                <w:br/>
                ❉奢享睡眠：全程携程4钻住宿起步；升级1晚商圈5钻+再升级1晚携程5钻高评分一线海边酒店
                <w:br/>
                （酒店直采市场独家）私享专属沙滩畅玩，畅享深度放松；既有自驾乐趣又有跟团的方便舒适
                <w:br/>
                ❉舌尖美食：斟酌每餐菜式，打造舌尖上的美食！全程自助早餐；升级价值58+68元中西自助早餐
                <w:br/>
                正餐升级蓝品中式自助/青岛大虾宴、蓝品专享海鲜自助、海鲜大锅；味海鲜邀您相约~
                <w:br/>
                ❉极致承诺：0购物0隐形0自费（海上小交演绎除外）； 没有花哨的语言，只有实打实的游览体验！
                <w:br/>
                ❉独享舒适：舒适精致团，满25人升级2+1豪华陆地头等舱，极致奢享硬核内存；颠覆您对山东的想象~
                <w:br/>
                ❉极致旅程：针对家庭出游量身定做，不管您是老人、青年、孩子，在这里都能满足您家庭互动，爱玩之心
                <w:br/>
                让您一次性全方位深度感受海滨度假的魅力，嗨的不想走~
                <w:br/>
                ❉超值赠送：品尝山东特产，品牌矿泉水畅饮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抵达后小马哥为您安排接站，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小时内协调接站）入住酒店！
                <w:br/>
                合肥参考车次：D2866合肥南-青岛北07:03 12:56、G1554合肥南-青岛北 12:41 18:34；（其它城市高铁车次现询）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【景点安排：栈桥+地标五四广场+网红打卡广兴里+水准零点+崂山仰口沙滩】
                <w:br/>
                拒绝常规行程的追赶，早餐后开始我们的尊享旅途！
                <w:br/>
                自由享受酒店豪华自助早餐；后青岛游览：【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奥帆中心】奥帆中心坐落于青岛市东部的浮山湾畔，2008年北京奥运会的帆船比赛曾在这里举行。这里矗立着巨大的北京奥运火炬与奥运五环，港湾中停满的帆船甚是壮观。青岛新生地标，与北京鸟巢、水立方并称为奥运标志建筑。
                <w:br/>
                【网红打卡·天主教堂外景】又名圣弥厄尔教堂，由德国设计师毕娄哈依据哥德式和罗马式建筑风格而 设计。教堂始建于 1932 年，是中国唯一的祝圣教堂。最美拍照点-童话世界，建国前山东最高的建筑，也是青岛地区最大的哥特式建筑，也是基督教建筑艺术的杰作，也是婚纱照外景地。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旅游重要打卡地【4A中华人民共和国水准零点】（约40分钟）是中国地面点高程的起算面，我们日常生活中遇及的海拔高度数据即起源于此。在此可了解海洋、大地、山川科普知识，直观地体验“高度从脚下开始”的美妙感觉。六米高的水准零点标志铜塑是景区的标志，这座铜好似一个大铅锤，锤尖所指的地方就是专家测定的“中华人民共和国水准零点”，在雕塑的下面是一个观测井，观测井的底部设有一个巨大的红色玛瑙球，这个球体的顶平面就是中国海拔0米的地方，我国各大名山的海拔高度就是以这个基准面测量出来的。
                <w:br/>
                【崂山仰口沙滩】（约60分钟）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
                <w:br/>
                青岛为深度游，部分景点无法停车，大巴车会停到最近的地方请游客下车，不便之处敬请原谅。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景点安排：5A华夏城+5A神游海底世界+4A那香海+搁浅布鲁维斯号】
                <w:br/>
                酒店享用早餐， 乘车赴威海 ，这里三面环海 ，风景秀丽 ，空气清新 ，气候宜人 ，绿化美化水平、环境质量指标均处于全国领先水平 ，被联合国确定为“改善人居环境全球最佳城市。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景区包含着鱼类世界、老渔村、海底隧道、群鱼表演（水下美人鱼表演）、欢乐海洋剧场（海豚表演）、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【千里山海旅游公路】（车览）跨越山和大海 ，遇见大美威海。有人说 ，不用去川藏线 ，在威海1001 公里上也能圆一个久违的自驾梦 ，这种执手迎风奔赴山海的感觉 ，让人欲罢不能。
                <w:br/>
                【搁浅巨轮布鲁维斯号】（20分钟）搁浅货轮布鲁维斯号是一个独特的海洋遗迹景点，作为一艘历史悠久的货轮，布鲁维斯号在海岸线上静静地伫立，成为了海洋文化与自然景观交融的象征。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选择东浦湾沙滩）（沙滩设有海上嘉年华：摩托艇，快艇，冲锋舟，脚踏船，双人皮划艇，充气船，香蕉船，水上蹦床，双人滑梯，大飞鱼、翻转大转轮等等休闲娱乐设施，可自愿自费参加，注意安全，欢乐HAPPY) 
                <w:br/>
                友情推荐神游传奇秀：五一后，会跑的演艺-著名的《神游华夏大型实景演艺》开始演出，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后入住酒店！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
                <w:br/>
              </w:t>
            </w:r>
          </w:p>
          <w:p>
            <w:pPr>
              <w:pStyle w:val="indent"/>
            </w:pPr>
            <w:r>
              <w:rPr>
                <w:rFonts w:ascii="微软雅黑" w:hAnsi="微软雅黑" w:eastAsia="微软雅黑" w:cs="微软雅黑"/>
                <w:color w:val="000000"/>
                <w:sz w:val="20"/>
                <w:szCs w:val="20"/>
              </w:rPr>
              <w:t xml:space="preserve">
                【景点安排：浪漫烟台+4A养马岛+龙湖叮当小火车+人间仙境蓬莱+5A蓬莱阁】
                <w:br/>
                早餐后乘车赴 CCTV 最佳魅力城市—烟台（1.小时）烟台是胶东半岛最美的葡萄酒城 ，鲁菜的发祥地，
                <w:br/>
                【龙湖海星沙滩乐园】(20分钟）位于养马岛侧对面，是烟台龙湖地产精心打造，汇聚世界五大主题，成为北 
                <w:br/>
                中国知名大型海岸亲子度假胜地，约 2.5 万方梦幻沙滩，层层精选每一粒直径不得超过 0.5 毫米，邂逅夏威 
                <w:br/>
                夷！在这个沉浸式场景营造的亲子乐园里，亲情成为最佳主角，父母与孩子沉浸童趣之中，不仅可以为业主 
                <w:br/>
                及孩子提供了连接亲子感情的场所，更是服务全国，成为北中国亲子度假的目的地。
                <w:br/>
                【4A养马岛度假区】(约30分钟）这里是中国首部电视景点栏目居中《养马岛之恋》的实景拍摄地，切身感受胶东海岛渔村风貌。养马岛以其秀丽的山海和宜人的气候，被称为“东方夏威夷”。岛上丘陵起伏，草木葱茏，山光海色，秀丽如画，海岛呈东北西南走向，地势南缓北峭，岛前海面 宽阔，风平浪静，岛后群礁嶙峋，惊涛拍岸；东端碧水金沙，优良浴场。西端水深浪小，天然良港。岛上气候宜人，冬无严寒，夏无酷暑年平均气温 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
                <w:br/>
                【八仙雕塑】（约 20 分钟）：东临蓬莱阁、西靠八仙渡 ，融入这 仙、海、山、阁的大自然的怀抱中，如沐仙境，八仙雕像惟妙惟肖 ，真是 人在画中、画在海中。远眺蓬莱仙阁 ，一切让您犹如置身瑶池仙境 ，可谓“身到蓬莱即是仙”。游览结束后返回青岛，入住酒店。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合肥参考车次：G1553青岛北-合肥南10:25 15:57、G248青岛北-合肥南13:35 19:49；（其它城市高铁车次现询）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旅游交通：合肥/青岛往返高铁或动车二等座；
                <w:br/>
                当地空调巴士（保证一人一正座）；
                <w:br/>
                住宿标准：全程携程4钻酒店起步；升级1晚商圈5钻+再升级1晚携程5钻高评分一线海边酒店 （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正餐餐标40元/人顿，正餐升级蓝品中式自助/青岛大虾宴、蓝品专享海鲜自助、海鲜大锅；不吃不退，团餐不含酒水）（若因不可抗力因素导致特色餐无法品尝，我社将更换为同等标准其他特色餐）；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儿童服务：仅含当地空调车，当地导游服务；其余自理
                <w:br/>
                自费安排：0自费（海上小交通，演绎项目可自愿自费参加）
                <w:br/>
                购物安排：全程无购物店（部分景区、酒店内设有购物场所，属于自行商业行为，与旅行社无关！）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2025-05-10T07:16:17+08:00</dcterms:created>
  <dcterms:modified xsi:type="dcterms:W3CDTF">2025-05-10T07:16:17+08:00</dcterms:modified>
</cp:coreProperties>
</file>

<file path=docProps/custom.xml><?xml version="1.0" encoding="utf-8"?>
<Properties xmlns="http://schemas.openxmlformats.org/officeDocument/2006/custom-properties" xmlns:vt="http://schemas.openxmlformats.org/officeDocument/2006/docPropsVTypes"/>
</file>