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【华东特价】南京牛首山-夫子庙-玄武湖-中山陵2日游行程单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和地点集合赴南京，参观国家5A级风景区【中山陵】（游览时间约60分钟，此景区需自行实名制预约，如遇景区约满可更换为雨花台景区）：伟大的革命先行者孙中山先生的陵墓，中山陵的主要建筑有：牌坊、墓道、陵门、石阶、碑亭、祭堂和墓室等，排列在一条中轴线上，体现了中国传统建筑的风格；游览【玄武湖公园】，位于江苏省南京市玄武区，东枕紫金山，西靠明城墙，是中国最大的皇家园林湖泊，也是中国仅存的江南皇家园林和江南地区最大的城内公园，被誉为‘金陵明珠‘，现为国家重点公园、国家AAAA级旅游景区。后前往游览中国四大小吃群之一的【夫子庙】：欣赏李香君故居，乌衣巷，王谢故居外观等徽派建筑，感受青砖小瓦马头墙，回廊挂落花格窗的意境，品尝南京的各色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南京牛首山景区，门票自理】：与秦淮河、玄武湖、紫金山并称“金陵四大名胜”，素有“春游牛首”之美誉。这里天工造化，景色绝佳，牛首烟岚，恍若仙境，历来是休闲旅游的胜地，更是佛教牛头禅宗的开教处与发祥地。游览【佛顶寺】位于牛首山主峰西南侧，坐西朝东，占地面积35.6亩，总建筑面积10549平方米。整体建筑群依山造势，寺院佛殿建筑以中轴线贯穿对称布局。佛顶寺建筑群沿袭古代宗教建筑礼制——佛院的伽蓝七堂之制，秉承唐代建筑风格，按功能划分为礼佛、弘法、斋堂、僧寮、茶苑5个区域。【佛顶宫】（牛首山遗址公园内最大看点要数佛顶宫了。世界唯一一颗佛顶舍利:就在牛首山佛顶宫!佛顶宫呈半圆状，整体造型是以巨型莲花托起佛顶发髻的摩尼穹顶，直径超过200米，非常辉煌壮观。在整个穹顶的最底层，整个遗址公园最为神圣的宫殿里供奉着释迦牟尼佛顶骨舍利。供奉佛祖顶骨舍利的仿制圣塔有鎏金、水晶、琉璃、宝石等佛教“七宝”镶嵌，集青铜、鎏金、掐丝珐琅、雕塑、錾刻等数十种传统工艺于一身，再辅以激光投影，堪称精美绝伦）。【佛顶塔】是佛顶圣境的标志性建筑之一，建筑高度约88米，建筑面积5065平方米，九级四面，与明代弘觉寺塔相为呼应，重现历史上牛首山“双塔”的恢弘格局。后乘车返回，结束愉快的行程！
                <w:br/>
                温馨提示：在不减少景点的情况下，游览顺序根据其实际情况酌情调整。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1、【餐饮】全程含1早（占床含早）
                <w:br/>
                2、【住宿】商务酒店（空调 热水 电视 独卫）
                <w:br/>
                3、【交通】往返旅游空调车（根据人数安排车型 保证1人1正座）
                <w:br/>
                4、【景点】首道大门票（景区小景点、二次消费不含）
                <w:br/>
                5、【购物】纯玩无购物
                <w:br/>
                6、【导游】全程导游陪同 
                <w:br/>
                7、【儿童价格】0.8-1.4M含车位 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牛首山景交20元/人（不含）
                <w:br/>
                牛首山门票不含，自理团队价80元/人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2025-05-10T07:02:52+08:00</dcterms:created>
  <dcterms:modified xsi:type="dcterms:W3CDTF">2025-05-10T07:02:52+08:00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