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【纯玩】常州中华恐龙园【2次进园】、4D过山龙、迪诺水镇2日游行程单</w:t>
      </w:r>
    </w:p>
    <w:p>
      <w:pPr>
        <w:jc w:val="center"/>
        <w:spacing w:after="100"/>
      </w:pPr>
      <w:r>
        <w:rPr>
          <w:rFonts w:ascii="微软雅黑" w:hAnsi="微软雅黑" w:eastAsia="微软雅黑" w:cs="微软雅黑"/>
          <w:sz w:val="20"/>
          <w:szCs w:val="20"/>
        </w:rPr>
        <w:t xml:space="preserve">【纯玩】常州中华恐龙园【2次进园】、4D过山龙、迪诺水镇2日游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合肥-常州
                <w:br/>
              </w:t>
            </w:r>
          </w:p>
          <w:p>
            <w:pPr>
              <w:pStyle w:val="indent"/>
            </w:pPr>
            <w:r>
              <w:rPr>
                <w:rFonts w:ascii="微软雅黑" w:hAnsi="微软雅黑" w:eastAsia="微软雅黑" w:cs="微软雅黑"/>
                <w:color w:val="000000"/>
                <w:sz w:val="20"/>
                <w:szCs w:val="20"/>
              </w:rPr>
              <w:t xml:space="preserve">
                早上各地指定时间、地点集合出发，后游览国家5A级景区素有“东方侏罗纪公园”美称的【常州中华恐龙园】，中华恐龙园享有‘东方侏罗纪‘美誉，现有八大主题区域、五十多个刺激游乐项目、每天十多场各种风格的出题演出。 【中华恐龙园一票制】各类大型游乐项目聚集，一次嗨翻天。在恐龙王国的军事堡垒库克苏克，英勇的翼龙骑士们通过水火动力、翼飞冲天、通天塔、飞越恐龙山等锻炼自已；在雨林深处，凶悍的金刚（如遇天气原因或景区个别游乐项目设备检修，将停止运行，尽请谅解！！！）”?全新的“恐龙宝贝梦幻庄园”，体验旋转的风车、绚丽的糖果，更有蒸汽飞机、迷你摩天轮、旋转木马等奇趣的游乐项目……【恐龙基因研究中心】，“恐龙基因研究中心”分为基因成果展示区和古生态雨林复原区两大区块，把文明与原始这两个对立因素完美的融合在了一起，并拥有一个完善的剧情背景。游客在极度真实的场景带动之下，将会自然的代入剧情故事之中，沉浸在恐龙的世界里。【宝贝探险营】深藏在远古侏罗纪森林中的神秘乐园攀爬、玩沙、戏水设施一应俱全，还可以亲自体验恐龙化石挖掘过程。让我们离恐龙的秘密又更近了一步。（此线路由工作人员服务并协助游客购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芜湖-合肥
                <w:br/>
              </w:t>
            </w:r>
          </w:p>
          <w:p>
            <w:pPr>
              <w:pStyle w:val="indent"/>
            </w:pPr>
            <w:r>
              <w:rPr>
                <w:rFonts w:ascii="微软雅黑" w:hAnsi="微软雅黑" w:eastAsia="微软雅黑" w:cs="微软雅黑"/>
                <w:color w:val="000000"/>
                <w:sz w:val="20"/>
                <w:szCs w:val="20"/>
              </w:rPr>
              <w:t xml:space="preserve">
                早餐后出发前往恐龙园，二次游玩【常州中华恐龙园】（门票已经含）【中华恐龙园一票制】各类大型游乐项目聚集，一次嗨翻天。在恐龙王国的军事堡垒库克苏克，英勇的翼龙骑士们通过水火动力、翼飞冲天、通天塔、飞越恐龙山等锻炼自已；在雨林深处，凶悍的金刚、幽深的迷幻魔窟、未知的失落世界，都让勇士们前进的道路充满悬念（如遇天气原因或景区个别游乐项目设备检修，将停止运行，尽请谅解！！！）出园后进入【迪诺水镇】体验白天的景象，从恐龙生活的时代和环境里面汲取设计元素，利用地质地貌、气候变化、海洋生物、恐龙表皮、骨架等创作出一组组风格迥异的主题建筑，极具视觉冲击。规定时间集合返回温馨的家，结束欢乐旅程！（此线路由工作人员服务并协助游客购买门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1、交通：旅游空调车；
                <w:br/>
                2、用餐：占床含1早 ，其他正餐自理
                <w:br/>
                3、住宿：酒店2人间（独卫、热水、彩电、空调）
                <w:br/>
                4、门票：含恐龙园二次入园大门票
                <w:br/>
                5、其它：工作人员陪同服务非导游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餐不含
                <w:br/>
                其他一切个人消费
                <w:br/>
                备注：成人必须携带本人身份证（若没有身份证，可带本人医保卡或驾驶本），1.5米以下儿童必须携带户口薄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2025-07-16T22:49:44+08:00</dcterms:created>
  <dcterms:modified xsi:type="dcterms:W3CDTF">2025-07-16T22:49:44+08:00</dcterms:modified>
</cp:coreProperties>
</file>

<file path=docProps/custom.xml><?xml version="1.0" encoding="utf-8"?>
<Properties xmlns="http://schemas.openxmlformats.org/officeDocument/2006/custom-properties" xmlns:vt="http://schemas.openxmlformats.org/officeDocument/2006/docPropsVTypes"/>
</file>