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暑期版 西安全陪班-甄美延安高卧6日游行程单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AHWZXA20250504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畅玩西安+延安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家乡—西安
                <w:br/>
              </w:t>
            </w:r>
          </w:p>
          <w:p>
            <w:pPr>
              <w:pStyle w:val="indent"/>
            </w:pPr>
            <w:r>
              <w:rPr>
                <w:rFonts w:ascii="微软雅黑" w:hAnsi="微软雅黑" w:eastAsia="微软雅黑" w:cs="微软雅黑"/>
                <w:color w:val="000000"/>
                <w:sz w:val="20"/>
                <w:szCs w:val="20"/>
              </w:rPr>
              <w:t xml:space="preserve">
                当地乘坐高铁前往十三朝古都--西安,欢迎您来到美丽的古都西安,西安是一座千年古都、文武圣地、帝王之都、秦俑故乡、汉唐庭院，悠久的历史和厚重的文化，待您慢慢品味,开启您愉快的古都假期之旅。  （高铁）接团后入
                <w:br/>
                住酒店休息后自由活动。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西安→黄陵→宜川
                <w:br/>
              </w:t>
            </w:r>
          </w:p>
          <w:p>
            <w:pPr>
              <w:pStyle w:val="indent"/>
            </w:pPr>
            <w:r>
              <w:rPr>
                <w:rFonts w:ascii="微软雅黑" w:hAnsi="微软雅黑" w:eastAsia="微软雅黑" w:cs="微软雅黑"/>
                <w:color w:val="000000"/>
                <w:sz w:val="20"/>
                <w:szCs w:val="20"/>
              </w:rPr>
              <w:t xml:space="preserve">
                早餐后出发（具体出发时间以导游通知为准），乘车（约3小时）赴中华民族的精神标识、天下第一陵【黄帝陵、轩辕庙】（约2小时，景区电瓶车20元/人自理），拜谒中华儿女共同的始祖——轩辕黄帝。
                <w:br/>
                后乘车（约2.5小时）赴宜川，沿途车览盘龙卧虎绵延起伏的陕北黄土高原地貌。抵达后游览世界上唯一的金色瀑布【黄河壶口瀑布】（约1小时，景区电瓶车40元/人自理），黄河巨流至此，两岸苍山挟持，约束在狭窄的石谷中，山鸣谷应，声震数里，领略“天下黄河一壶收”的汹涌澎湃。在黄河岸边唱响《黄河大合唱》，感受到红色岁月中的革命豪情和豁达胸怀。
                <w:br/>
                随后参观独家赠送景点【北京知青旧居】，真实感受知青在陕北的艰苦岁月，这里是当年北京知青下乡插队的居住地，可以看到原貌窑洞，更重要的是目前仍有人居住，感受原汁原味的陕北文化和知青在陕北的艰苦岁月。站在黄土高坡的最高点，放眼望去都是黄色的土地，让我们参与到大型篝火晚会当中，围着篝火，重新回到当年那激情燃烧的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围坐篝火，听老知青讲他们当年的故事。
                <w:br/>
                晚入住酒店。
                <w:br/>
                特别体验：赠送陕北民俗篝火晚会（如遇雨雪天气，会临时取消赠送，望理解！）点篝火、扭秧歌、舞腰鼓、学唱陕北民歌，跑旱船、红军服拍照留念，感受陕北风情。
                <w:br/>
                温馨提示:今日晚上入住壶口，需更换酒店，离店时请携带您的行李上车。
                <w:br/>
                交通：当地空调旅游车
                <w:br/>
                景点：西安→黄陵→宜川
                <w:br/>
                自费项：壶口景区电瓶车40元/人自理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壶口/宜川酒店标准间或者大床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宜川-延安→西安
                <w:br/>
              </w:t>
            </w:r>
          </w:p>
          <w:p>
            <w:pPr>
              <w:pStyle w:val="indent"/>
            </w:pPr>
            <w:r>
              <w:rPr>
                <w:rFonts w:ascii="微软雅黑" w:hAnsi="微软雅黑" w:eastAsia="微软雅黑" w:cs="微软雅黑"/>
                <w:color w:val="000000"/>
                <w:sz w:val="20"/>
                <w:szCs w:val="20"/>
              </w:rPr>
              <w:t xml:space="preserve">
                早餐后，乘车赴延安，途中参观倾情赠送“陕北的好江南”——南泥湾。南泥湾精神是延安精神的重要构成‘自己动手、丰衣足食’，激励着我们一代又一代的中华儿女，在旅行中释放情怀，触摸延安精神的灵魂。车览滚滚延河水，远眺延安革命的象征和标志——宝塔山。参观革命旧址【杨家岭】（约40分钟）或者王家坪，站上为人民服务讲台，践行张思德精神，感受着当年红军革命的艰辛。后参观抗战时期的“中南海”【枣园革命旧址】（约40分钟），中央大礼堂，毛泽东、周恩来、刘少奇等老一辈革命家故居。后参观【延安1938街区】，感受1938年的延安城风貌。中餐后（约50分钟）乘车返回西安（车程约5小时）
                <w:br/>
                备注：南泥湾如因天气原因导致路况不好，会临时取消赠送，望理解！北线耳麦30/人/天自理
                <w:br/>
                交通：当地空调旅游车
                <w:br/>
                自费项：推荐自费：《驼铃传奇》298 元/人起或《千古情》298 元/人起自理 《延安保育院》258元/人起或《红秀》238元/人起自理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参观游览集古代皇家温泉园林和近代西安事变旧址于一体、唐玄宗与杨贵妃避暑的行宫—【华清宫】（游览时间约1.5小时，不含电瓶车20元/人，不含骊山索道，骊山索道往返60元/人，骊山自行参观）贵妃池“春寒赐浴华清池，温泉水滑洗凝脂”的海棠汤、莲花汤、星辰汤、尚食汤以及太子汤等，游客自由选择登骊山至 “西安事变”发生地“兵谏亭”。
                <w:br/>
                    随后参观1987年被联合国教科文组织批准列入《世界遗产名录》的世界第八大奇迹【秦始皇帝陵博物院】（约2.5小时，不含电瓶车5元/人），在秦始皇兵马俑博物馆内参观（一、二、三号坑）。
                <w:br/>
                   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打卡西安最美的的夜景--网红西安之（大唐不夜城），夜幕下的大唐不夜城，灯火辉煌，流光溢彩，显得格外美丽，大唐不夜城也创造了人流量记录，在更多人看到这座古韵城市时尚的一面。 结束行程以后返回酒店入住。 
                <w:br/>
                【温馨提示】
                <w:br/>
                兵马俑景区内设有景区购物场所，可自由进出，属景区自身行为，非我司安排，请勿购买！为保证讲解质量，兵马俑景区规定必须统一由景区讲解员进行讲解，讲解员为景区统一调配。
                <w:br/>
                交通：当地空调旅游车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西安-市区--结束后送站
                <w:br/>
              </w:t>
            </w:r>
          </w:p>
          <w:p>
            <w:pPr>
              <w:pStyle w:val="indent"/>
            </w:pPr>
            <w:r>
              <w:rPr>
                <w:rFonts w:ascii="微软雅黑" w:hAnsi="微软雅黑" w:eastAsia="微软雅黑" w:cs="微软雅黑"/>
                <w:color w:val="000000"/>
                <w:sz w:val="20"/>
                <w:szCs w:val="20"/>
              </w:rPr>
              <w:t xml:space="preserve">
                早餐后乘车前往景区，安排车览西安市中心的【明城墙】,有城门四座：东长乐门，西安定门，南永宁门，北安远门。西安城墙是在唐皇城的基础上建成的。完全围绕“防御”战略体系，城墙的厚度大于高度，稳固如山，墙顶可以骑行单车和操练。现存城墙建于明洪武七年到十一年(1374-1378)，至今已有600多年历史，是中国历史上最著名的城垣建筑之一，是中国现存最完整的一座古代城垣建筑。
                <w:br/>
                后游览非物质文化地--美食街永兴坊（游览约1.5小时），这里没有重复的店面，没有加盟店，都是西安本土出名的老店或开的分店，永兴坊地地道道舌尖上的美食，一口吃遍陕西，让我们一起搭乘吃货号小火车，在永兴坊里开心的逛吃，逛吃，逛吃……
                <w:br/>
                前往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对西安人而言，刻骨铭心—秦之声，易俗社的秦腔贯穿于每个陕西人的生命之中，演员们扯着嗓子尽情表演，嘹亮的声音穿破云空，让人听得如痴如醉，心中的苦闷瞬间消失。   
                <w:br/>
                游览【西安博物院】（约1小时），是陕西省西安市的一座集博物馆、名胜古迹、城市园林为一体的博物馆。
                <w:br/>
                西安博物院在国内博物馆中独树一帜，以展示的珍贵文物，唐代千年古塔、悠扬的雁塔晨钟、秀丽的园林景观，千年古塔园林式遗迹休闲景区以及古都西安现代型历史博物馆而闻名。
                <w:br/>
                备注：因客流量大，如遇西安博物院约不上票或者闭馆，可调整为大唐西市博物馆【大唐西市博物馆】或红色革
                <w:br/>
                命地西安事变【张学良公馆】
                <w:br/>
                后乘车至西安市中心——【钟鼓楼广场】，西安著名的坊上美食文化街区【回民街】（约1小时），青石铺路、绿树成荫，西安风情的代表之一，距今已有上千年历史，其深厚的文化底蕴聚集了近300种特色小吃，让人流连忘返。行程结束后导游安排送团，返回温暖的家，下午13：00左右结束送站，卧铺的客人可自行寄存行李 自由活动  乘晚上的车返程 参考车次K2908(21:53-13:46) 或者K658（22:13-12:13）
                <w:br/>
                交通：火车硬卧回程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各地区-西安单程高铁二等座；西安-各地区单程火车硬卧（请以实际出票车次为准）；全程空调旅游车，保证一人一座位
                <w:br/>
                住宿	当地酒店3晚
                <w:br/>
                用餐	酒店含早，3早3正餐，正餐不用不退，正餐10人一桌，8菜1汤（一桌人数未满菜式酌情减少）
                <w:br/>
                门票	行程所列景点大门票；
                <w:br/>
                导服	全陪导游及西安当地导游讲解服务；
                <w:br/>
                保险	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必消小交通：壶口电瓶车 40
                <w:br/>
                推荐自费：《驼铃传奇》298 元/人起或《千古情》298 元/人起自理
                <w:br/>
                《延安保育院》258元/人起或《红秀》238元/人起自理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必消小交通：壶口电瓶车40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推荐自费：《驼铃传奇》298 元/人起或《千古情》298 元/人起自理
                <w:br/>
                《延安保育院》258元/人起或《红秀》238元/人起自理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2025-06-23T00:40:28+08:00</dcterms:created>
  <dcterms:modified xsi:type="dcterms:W3CDTF">2025-06-23T00:40:28+08:00</dcterms:modified>
</cp:coreProperties>
</file>

<file path=docProps/custom.xml><?xml version="1.0" encoding="utf-8"?>
<Properties xmlns="http://schemas.openxmlformats.org/officeDocument/2006/custom-properties" xmlns:vt="http://schemas.openxmlformats.org/officeDocument/2006/docPropsVTypes"/>
</file>