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港进澳回-爱尚港澳纯玩双直飞五日行程单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HJGL202504001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合肥香港
                <w:br/>
              </w:t>
            </w:r>
          </w:p>
          <w:p>
            <w:pPr>
              <w:pStyle w:val="indent"/>
            </w:pPr>
            <w:r>
              <w:rPr>
                <w:rFonts w:ascii="微软雅黑" w:hAnsi="微软雅黑" w:eastAsia="微软雅黑" w:cs="微软雅黑"/>
                <w:color w:val="000000"/>
                <w:sz w:val="20"/>
                <w:szCs w:val="20"/>
              </w:rPr>
              <w:t xml:space="preserve">
                由合肥新桥国际机场搭乘航班前往香港机场，抵达送入住酒店后自由活动！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
                <w:br/>
                【黄大仙庙】(约30分钟）：香港人最热衷参拜的庙宇之一，也是香港九龙有名的胜迹之一，祠内装璜雄伟，宫殿气派，园林内有不少石山拱桥在香港及海内外享有盛名，据说十分灵验而且「有求必应」。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【浅水湾】（约30分钟）位于香港岛太平山南面，依山傍海，海湾呈新月形，号称“天下第一湾”，也有“东方夏威夷”之美誉，是中国香港最具代表性的海湾。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【叮叮车 】(约20分钟）乘坐百年叮叮车—漫游港岛乘坐香港特色交通工具，从市井长街到碧海蓝天，感受港岛的风轻拂脸庞。
                <w:br/>
                【星光大道】（约20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赠送乘坐【百年天星小轮船游维多利亚港】-是与香港电车、太平山山顶缆车齐名拥有百年以上悠久历史的交通工具！游览著名维多利亚海港景色，结束后回酒店休息！（如因天气等不可抗力因素或船务原因不能游览，赠送项目取消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自由活动一天（不含餐、车、导、门票）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。经港珠澳大桥乘坐金巴前往澳门。（香港早餐自理，建议提前自行备好简易早餐）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【金莲花广场】（约 20分钟）莲花是中华人名共和国澳门行政区的区花，由中华人民共和国政府在澳门回归是赠与，采用青铜铸造、表面贴金，重六点五吨，莲花盛开、亭亭玉立，象征着澳门永远繁荣昌盛。
                <w:br/>
                【恋爱巷】（约10分钟）甜蜜的秘密花园！位于大三巴街&amp;大三巴右街之间，这条迷人的小巷仿佛是从童话里走出来的。
                <w:br/>
                【疯堂斜巷】（约10分钟）一个充满故事的名字。这里的“疯堂” ≠ 发疯的地方，而是慈悲的象征。一五六九年，首任主教建起麻风病院，旁边的小教堂成了患者的心灵慰藉。当地人叫它“发疯寺”，但这里满载的是爱与希望。漫步斜巷，脚下碎石马赛克铺就的路，带你走进葡萄牙风情的异域画卷。美术学校、画廊遍布，创意街区的魅力尽显！
                <w:br/>
                【渔人码头】（约 30 分钟）建于外港新填海区海岸，邻近港澳码头。有三个主题区域：唐城区、东西汇聚区和励骏码头，其中，“励骏码头”以海岸设计为主题，由拉丁式建筑群组成，设有各类娱乐设施，包括水上表演场及电子游戏中心等，此外，这里还有人造火山、瀑布、斗兽场、比塞塔、古战船和儿童游乐区。
                <w:br/>
                【龙环葡韵博物馆】-外观（约10分钟）“龙环葡韵”是澳门八景之一。“龙环”是氹仔旧称，“葡韵”是指这里葡萄牙建筑风韵，海边马路的多座葡式住宅、嘉模教堂、公园等一带如诗似画的迷人景致，其中以五座碧翠凝绿的小型建筑最具代表性。
                <w:br/>
                【巴黎人铁塔】可上7层（约30分钟）远在法国巴黎的埃菲尔铁塔，一直都是人们心中浪漫的代名词。现在，不用去巴黎，在澳门就可以感受巴黎铁塔的浪漫！澳门巴黎人酒店巴黎铁塔，为亚洲瞩目的新地标，以法国首都巴黎市中心的埃菲尔铁塔为蓝本，按1：2 的比例复刻而成。虽然只有法国巴黎埃菲尔铁塔原版的一半大小，这座巴黎铁塔依然看起来非常雄伟。 
                <w:br/>
                【澳门永利发财树表演】（约 20 分钟）观看耗资2亿打造的足金永利发财树表演，万片纯金叶片随风轻摆，仿佛能听见财富的声音在耳边低语。在金碧辉煌的大厅中，一棵象征着繁荣昌盛的黄金大树缓缓升起，配合着光影变化和悦耳音乐，从金银财宝中绽放，简直是富贵逼人的诠释！（如遇不可抗力或演出停演等因素无法观看则更换银河钻石秀或永利缆车等，还请提前知晓！）
                <w:br/>
                【威尼斯人度假村】(约 60分钟）酒店以威尼斯水乡为主题，按一比一的比例建造，亚洲最大的综合性娱乐场所，可以在一楼小试身手，更不容错过二楼蓝色天空、圣马可广场、威尼斯运河，如同来到欧陆小镇。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澳门-合肥
                <w:br/>
              </w:t>
            </w:r>
          </w:p>
          <w:p>
            <w:pPr>
              <w:pStyle w:val="indent"/>
            </w:pPr>
            <w:r>
              <w:rPr>
                <w:rFonts w:ascii="微软雅黑" w:hAnsi="微软雅黑" w:eastAsia="微软雅黑" w:cs="微软雅黑"/>
                <w:color w:val="000000"/>
                <w:sz w:val="20"/>
                <w:szCs w:val="20"/>
              </w:rPr>
              <w:t xml:space="preserve">
                睡个懒觉，指定时间车送澳门机场，搭乘航班返回温馨的家，结束愉快的旅程。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往返机票，当地空调旅游车，保证每人一正座
                <w:br/>
                住宿标准	香港三晚酒店  澳门一晚酒店
                <w:br/>
                景点门票	行程内所含景点首道大门票
                <w:br/>
                保险服务	旅行社责任险。
                <w:br/>
                用餐标准	1早3正餐(如自行放弃用餐，无费用可退，正餐均为社会餐厅)
                <w:br/>
                导游服务	旅游途中由持证专业优秀导游讲解服务；
                <w:br/>
                儿童费用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【1】全程双人房，如单独一间房需要补单房差价
                <w:br/>
                【2】不含港澳通行证费用，不含签注费用 
                <w:br/>
                【3】全程导游小费，香港1天+澳门1天，共计100元/人，机场现付领队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2025-05-11T00:18:16+08:00</dcterms:created>
  <dcterms:modified xsi:type="dcterms:W3CDTF">2025-05-11T00:18:16+08:00</dcterms:modified>
</cp:coreProperties>
</file>

<file path=docProps/custom.xml><?xml version="1.0" encoding="utf-8"?>
<Properties xmlns="http://schemas.openxmlformats.org/officeDocument/2006/custom-properties" xmlns:vt="http://schemas.openxmlformats.org/officeDocument/2006/docPropsVTypes"/>
</file>