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精品法国+瑞士+意大利+多洛米蒂12天10晚 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MU569  上海浦东国际机场（PVG） T1 - 巴黎夏尔·戴高乐机场 (CDG)   12:55/19:15
                <w:br/>
                MU788   罗马菲乌米奇诺国际机场 （FCO）  - 上海浦东国际机场（PVG） T1  21:10/14:50+1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航班信息：精选上海往返直飞，让您出行无忧！
                <w:br/>
                精选酒店：瑞士2晚、巴黎连住3晚，达沃斯金球5星酒店，其余均分7.5分，意大利不低于8分
                <w:br/>
                双火车体验：换个角度欣赏美景【伯尔尼纳列车】【金色山口列车】
                <w:br/>
                餐食升级：T骨牛排、海鲜面、塞纳河游船晚宴、少女峰雪山中餐、给你味蕾带来不同体验
                <w:br/>
                特别赠送：全程高速WIFI-2人/台，让您欧陆直播刷爆朋友圈！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产品理念：搭乘一辆列车，从文艺复兴意大利到湖光山色瑞士，最经典的欧罗巴行程，给你不一样的深度体验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
                <w:br/>
                塞纳河游船晚宴：登上游船，品一杯红酒，享一餐美食，再来个精致的甜品，为巴黎的塞纳夜景所沉醉
                <w:br/>
                科尔马：走进现实版的《哈尔移动城堡》，让宫崎骏都爱上的城市，法国最浪漫的混血儿
                <w:br/>
                <w:br/>
                【双景观列车】
                <w:br/>
                金色山口快车：瑞士最美景观火车，穿越阿尔卑斯山绿林山谷，明丽湖水，尽享瑞士多彩风光
                <w:br/>
                伯尔尼纳列车：沿途雪山、森林、湖泊、溪流和野生动物保护区等遍布，一切的一切，尽收眼底
                <w:br/>
                <w:br/>
                【双宫含讲解】
                <w:br/>
                卢浮宫：世界四大博物馆之首——巴黎艺术宝库之卢浮宫
                <w:br/>
                凡尔赛宫：世界五大宫殿之一，欧洲zui大皇宫，品味和风格的终极典范
                <w:br/>
                <w:br/>
                【双游船体验】
                <w:br/>
                塞纳河游船：品着红酒、听着音乐、看着塞纳河岸边变换的景色，沉醉在巴黎的夜
                <w:br/>
                贡多拉游船：坐在当地特有的小船上，欣赏运河两岸的人文景观，感受亚平宁半岛的千年文明
                <w:br/>
                <w:br/>
                【世遗巡游】
                <w:br/>
                威尼斯（1987）：因水而生、因水而美、因水而兴
                <w:br/>
                罗马（1980）：有2500多年历史，世界著名的历史文化名城
                <w:br/>
                佛罗伦萨（1982）：红色砖瓦、古色古香的建筑物、现代化的建筑全都尽收眼中
                <w:br/>
                多洛米蒂（2009）：上帝的后花园，一个此生必去的地方
                <w:br/>
                伯尔尼纳列车（2008）：车轮上的世界遗产，从意大利文艺复兴小镇到瑞士湖光山色美景
                <w:br/>
                兰斯圣母大教堂（1991）：每个法国国王，于此地进行尊荣无上的加冕仪式
                <w:br/>
                <w:br/>
                【世界名城】
                <w:br/>
                包罗万象-罗马、文艺复兴-佛罗伦萨、浪漫之城-巴黎、法国心脏-斯特拉斯堡、加冕之都-兰斯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上海-(飞机)-巴黎
                <w:br/>
              </w:t>
            </w:r>
          </w:p>
          <w:p>
            <w:pPr>
              <w:pStyle w:val="indent"/>
            </w:pPr>
            <w:r>
              <w:rPr>
                <w:rFonts w:ascii="微软雅黑" w:hAnsi="微软雅黑" w:eastAsia="微软雅黑" w:cs="微软雅黑"/>
                <w:color w:val="000000"/>
                <w:sz w:val="20"/>
                <w:szCs w:val="20"/>
              </w:rPr>
              <w:t xml:space="preserve">
                参考航班：
                <w:br/>
                MU569  上海浦东国际机场（PVG） T1 - 巴黎夏尔·戴高乐机场 (CDG)   12:55/19:15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入内（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卢浮宫博物馆】入内（游览不少于1小时30分钟）,（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●【Fragonard香水博物馆】（游览不少于30分钟）,巴黎花宫娜香水博物馆位于巴黎歌剧院附近，置身于一栋拿破仑三世风格的公馆中，建筑内完全保留了当时的风格，让人们在古典的华丽中尽览300年的香水历史。
                <w:br/>
                ●【品读城市-巴黎蒙马特街区•文艺高地* City Walk】（游览不少于2小时）,百年来，大批才华横溢的年轻艺术家汇聚在蒙马特街区，包括莫奈、萨尔瓦多·达利、毕加索、梵高、作曲家柏辽慈等等，在这里留下了难以磨灭的文化印记。
                <w:br/>
                《玫瑰人生》、《天使爱美丽》、《午夜巴黎》等影片也纷纷在此取景，更是给蒙马特增添了浓厚的文艺气息，被公认为巴黎最有魅力并且最上镜的街区。在我们品读讲师所讲述的逸闻趣事中，您将拼凑出一副生动的蒙马特文艺风貌画卷，充分感受到它浪漫自由、热情奔放的波西米亚精神，回到那段为后人津津乐道的“美好时代”岁月中…… 
                <w:br/>
                <w:br/>
                蒙马特区路线：（1.5公里，全程时间约 2 小时） 
                <w:br/>
                爱墙-洗衣船- 雷诺阿画中的煎饼磨坊-穿墙人雕像-粉红餐厅-矫兔酒吧-小丘广场-圣心教堂
                <w:br/>
                备注：蒙马特街区从 2024年11月18 日-2025 年8月31 日开始美化工程，过程中会随机关闭某些街道。若遇到部分街道封路，我们将安排其他路线或者停留点体验蒙马特高地，敬请各位贵宾谅解,
                <w:br/>
                <w:br/>
                费用包含：品读讲师2小时服务+耳机。特别提示：1.运动等级：初级； 
                <w:br/>
                2.配备每人一份耳机，在景点做短暂停留，收获拍摄巴黎风景的绝佳机位！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ps：教堂免费入内，如遇宗教活动等不能入内，敬请谅解！。
                <w:br/>
                ●【爱墙】,坐落于巴黎市北蒙马特高地半山腰上的一个小公园里。1992年起巴隆开始收集和记录下了1000多条用300多种语言写就的“我爱你”的手写体，并于2001年2月14日情人节建立蒙马特爱墙。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巴黎-(大巴约145公里)-兰斯-(大巴约190公里)-法国小镇
                <w:br/>
              </w:t>
            </w:r>
          </w:p>
          <w:p>
            <w:pPr>
              <w:pStyle w:val="indent"/>
            </w:pPr>
            <w:r>
              <w:rPr>
                <w:rFonts w:ascii="微软雅黑" w:hAnsi="微软雅黑" w:eastAsia="微软雅黑" w:cs="微软雅黑"/>
                <w:color w:val="000000"/>
                <w:sz w:val="20"/>
                <w:szCs w:val="20"/>
              </w:rPr>
              <w:t xml:space="preserve">
                历代法国国王都必须在兰斯大教堂接受教皇的加冕，以证明其权威性和正统性。因此，每逢乱世，兰斯都会成为各方君主的必争之地。因为只有在兰斯大教堂加冕，才能成为法兰西正统的王。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法国小镇-(大巴约165公里)-斯特拉斯堡-(大巴约75公里)-科尔马-(大巴约45公里)-米卢斯
                <w:br/>
              </w:t>
            </w:r>
          </w:p>
          <w:p>
            <w:pPr>
              <w:pStyle w:val="indent"/>
            </w:pPr>
            <w:r>
              <w:rPr>
                <w:rFonts w:ascii="微软雅黑" w:hAnsi="微软雅黑" w:eastAsia="微软雅黑" w:cs="微软雅黑"/>
                <w:color w:val="000000"/>
                <w:sz w:val="20"/>
                <w:szCs w:val="20"/>
              </w:rPr>
              <w:t xml:space="preserve">
                科尔马‬又有“法国威尼斯”的美称‬，那里环境优美，古朴淳厚的阿尔萨斯风情在这里被完整地保留了下来；漫步在镇里狭小的街道，穿过两旁五颜六色的古式木屋，望着窗台挂满缤纷的鲜花点缀，仿佛置身于童话世界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米卢斯-(大巴约176公里)-因特拉肯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因特拉肯-(火车)-卢塞恩-(大巴约170公里)-达沃斯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●【金色山口景观列车（因特拉肯-琉森）】（游览不少于1小时）,（二等座）搭乘金色山口观光列车前往琉森，穿梭在瑞士的山水田园之中，透过视野开阔的车窗，阿尔卑斯风光一览无余。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●【达沃斯】（游览不少于1小时）,因“世界经济论坛”在此地举办而蜚声国际，这个美丽的小镇也是阿尔卑斯山中一块因空气洁净清爽而大受好评的高山疗养圣地。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达沃斯-(大巴约75公里)-圣莫里茨-(火车)-蒂拉诺-(大巴约175公里)-博尔扎诺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伯尔尼纳快线】（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圣莫里茨-蒂拉诺参考火车时间：9:48-12:23。
                <w:br/>
                ●【多洛米蒂山】（游览不少于1小时30分钟）,“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博尔扎诺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游览不少于30分钟）,(含船票）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佛罗伦萨-(大巴约275公里)-罗马-(飞机)-上海
                <w:br/>
              </w:t>
            </w:r>
          </w:p>
          <w:p>
            <w:pPr>
              <w:pStyle w:val="indent"/>
            </w:pPr>
            <w:r>
              <w:rPr>
                <w:rFonts w:ascii="微软雅黑" w:hAnsi="微软雅黑" w:eastAsia="微软雅黑" w:cs="微软雅黑"/>
                <w:color w:val="000000"/>
                <w:sz w:val="20"/>
                <w:szCs w:val="20"/>
              </w:rPr>
              <w:t xml:space="preserve">
                参考航班：
                <w:br/>
                MU788   罗马菲乌米奇诺国际机场 （FCO）  - 上海浦东国际机场（PVG） T1  21:10/14:50+1 
                <w:br/>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晚宴、威尼斯海鲜面、少女峰景观餐厅中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伯尔尼纳列车二等座（圣莫里茨-蒂拉诺）、塞纳河游船晚宴、品读蒙马特高地服务费&amp;耳机、卢浮宫含讲解、凡尔赛宫含讲解、少女峰雪山、金色山口二等座（因特拉肯-琉森）、卡纳泽伊往返缆车、贡多拉（5人一艘船）、罗马单球冰淇淋；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2.单房差：酒店普通单人房附加费6600元/间，大床单人房附加费7200元/间。注：酒店普通单人房差仅指普通单人间（如团友要求大床单间或单独一人住标双，请参照大床单人房附加费）；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2025-05-11T01:42:45+08:00</dcterms:created>
  <dcterms:modified xsi:type="dcterms:W3CDTF">2025-05-11T01:42:45+08:00</dcterms:modified>
</cp:coreProperties>
</file>

<file path=docProps/custom.xml><?xml version="1.0" encoding="utf-8"?>
<Properties xmlns="http://schemas.openxmlformats.org/officeDocument/2006/custom-properties" xmlns:vt="http://schemas.openxmlformats.org/officeDocument/2006/docPropsVTypes"/>
</file>