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精品荷兰+比利时+德国+柏林12天9晚 BRU-BRU行程单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HCGL202400057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荷兰-比利时-德国-柏林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航班信息：精选上海往返航班，让您出行无忧！
                <w:br/>
                精选酒店：Booking网评4星酒店且均分≥7.5分，柏林2晚连住
                <w:br/>
                餐餐全含：全程含餐，升级贻贝薯条套餐、德国猪肘餐、荷兰大师主题餐厅三道式
                <w:br/>
                经典小众：库肯霍夫公园、布鲁塞尔、柏林博物馆岛连线
                <w:br/>
                特别赠送：WIFI-2人/台，欧陆直播刷爆朋友圈！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【欧洲花园】
                <w:br/>
                鹿特丹：拥有着众多闻名世界的现代建筑，是现代建筑的实验场，也被称为“默兹河上的曼哈顿”
                <w:br/>
                阿姆斯特丹游船：一段浪漫而独特的水上之旅，游船带你慢慢驶入这个城市的心脏，感受她的魅力
                <w:br/>
                桑斯安斯风车村：一排排古老的风车矗立在蓝天碧水之间，仿佛在诉说着过去的故事
                <w:br/>
                <w:br/>
                【欧洲之星】
                <w:br/>
                安特卫普：这座富饶又美丽的欧洲钻石之都,没人能抗拒她的诱惑
                <w:br/>
                布鲁日：素有“小威尼斯”之称，它是欧洲游览胜地，也是浪漫的观光客趋之若鹜的地方
                <w:br/>
                布鲁塞尔：走进欧洲“小巴黎”，名胜古镇遍布，又被称为“欧洲中心”
                <w:br/>
                <w:br/>
                【童话王国】
                <w:br/>
                不来梅：童话之路最北站，格林童话中《不莱梅城市音乐家》雕像不容错过
                <w:br/>
                科隆：穿越历史与现代的莱茵明珠，探索这座古老而充满活力的城市
                <w:br/>
                德累斯顿：被称为“易北河畔翡冷翠”，无数精美巴洛克建筑和灿烂的文化艺术
                <w:br/>
                柏林：历史与潮流碰撞，见证了无数的风云变幻，孕育了独特的文化魅力
                <w:br/>
                汉堡：被称为“德国通往世界的大门”，一座低调优雅的城市，也是德国第一大港
                <w:br/>
                <w:br/>
                【世遗巡游】
                <w:br/>
                不来梅（2004）：因《格林童话》而闻名世界，但却不止于童话
                <w:br/>
                柏林博物馆岛（1999）：因建筑与文化的结合，被联合国教科文组织评为文化遗产
                <w:br/>
                波茨坦无忧宫（1990）：“沙丘上的宫殿” 宫殿与公园，可视为普鲁士的凡尔赛宫
                <w:br/>
                科隆大教堂（1996）：列入世界文化遗产名录，被誉为哥特式教堂建筑中最完美的典范 
                <w:br/>
                <w:br/>
                【世界名城】 
                <w:br/>
                欧洲中心-布鲁塞尔、北方威尼斯-阿姆斯特丹、钻石之城-安特卫普、历史之都-柏林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根据航班起飞时间，提前抵达机场，办理登机手续开启愉快的欧洲之行！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上海-(飞机)-布鲁塞尔-(大巴约125公里)-布鲁日-(大巴约100公里)-安特卫普
                <w:br/>
              </w:t>
            </w:r>
          </w:p>
          <w:p>
            <w:pPr>
              <w:pStyle w:val="indent"/>
            </w:pPr>
            <w:r>
              <w:rPr>
                <w:rFonts w:ascii="微软雅黑" w:hAnsi="微软雅黑" w:eastAsia="微软雅黑" w:cs="微软雅黑"/>
                <w:color w:val="000000"/>
                <w:sz w:val="20"/>
                <w:szCs w:val="20"/>
              </w:rPr>
              <w:t xml:space="preserve">
                被誉为“北方威尼斯”，有着丰富的文化遗产，有没的自然风光和独特的弗兰德建筑风格，每年吸引成千上万的游客前来探访
                <w:br/>
                ●【布鲁日】（游览不少于1小时30分钟）,布鲁日有着“北方威尼斯”之城的历史小镇，一座城都是世界文化遗产。这座城浓缩了你对那种神秘小镇印象的一切剪影，市集广场、钟楼、教堂、游船、各种博物馆，雄伟的建筑和精致的石板路，众多元素拼凑在一起，让布鲁日变得如此的不同。
                <w:br/>
                ●【布鲁日钟楼】外观,布鲁日钟楼位于布鲁日市集广场上，它是布鲁日的标志，象征着自由和权力。
                <w:br/>
                ●【安特卫普】（游览不少于1小时30分钟）,是比利时第二大城市，被誉为“钻石之城”。这里有充满中世纪情调的古老建筑，这里有高超神秘的钻石工艺，这里有享誉世界的绘画艺术与宗教完美结合。安特卫普的教堂是这座城市独具魅力的地方之一，哥特式教堂的风格，融合了巴洛克建筑的装饰风格的[圣保罗大教堂]，被誉为“中世纪的摩天大楼”的[圣母大教堂]，它高达123米的塔尖是安特卫普的地标。
                <w:br/>
                ●【安特卫普大广场】,安特卫普大广场上坐落着市府大楼、大教堂、商会大楼等建筑。市府大楼以及五栋漂亮的商会大楼都是文艺复兴式的建筑，都是16世纪末建造的。这个广场就像一个迷宫，到处是狭小的街道和人行道。而圣母的雕像也多达300尊。市府大楼(Town Hall)装饰也充分展示出法兰德斯式以及意大利文艺复兴式的风格。
                <w:br/>
                ●【安特卫普市政厅】,是1561—1564年建造的文艺复兴时期的建筑，建筑物的正面有76公尺长。现在的市长和议员就在里边办公。市政大厅以及周边五栋漂亮的商会大楼都是文艺复兴式的建筑。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午餐：贻贝薯条套餐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安特卫普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特卫普-(大巴约105公里)-鹿特丹-(大巴约25公里)-海牙-(大巴约65公里)-阿姆斯特丹
                <w:br/>
              </w:t>
            </w:r>
          </w:p>
          <w:p>
            <w:pPr>
              <w:pStyle w:val="indent"/>
            </w:pPr>
            <w:r>
              <w:rPr>
                <w:rFonts w:ascii="微软雅黑" w:hAnsi="微软雅黑" w:eastAsia="微软雅黑" w:cs="微软雅黑"/>
                <w:color w:val="000000"/>
                <w:sz w:val="20"/>
                <w:szCs w:val="20"/>
              </w:rPr>
              <w:t xml:space="preserve">
                安这里和欧洲比的城市略有不同，在这里有布罗姆社恶疾的立体方块屋，有“最美菜市场”之称的Markthal拱廊市场，这天你只需要准备好你的相机……
                <w:br/>
                ●【鹿特丹】（游览不少于1小时）,现代设计与新潮建筑的摩登舞台——怀旧港都鹿特丹。鹿特丹的名字来自于在市中心注入Nieuwe Maas河的小河鹿特河和荷兰词Dam(坝)。鹿特丹是连接欧、美、亚、非、澳五大洲的重要港口，素有"欧洲门户"之称。
                <w:br/>
                ●【立体方块屋】外观,立体方块屋又被称为树屋，由51座方块房子组成。荷兰在现代先锋和新锐设计方面独树一帜，不平行的空间错位感好像可以把人带到另一个时空。
                <w:br/>
                ●【鹿特丹时尚艺术市集——Markthal】（游览不少于30分钟）,是一座U型的拱廊市场，现已成为荷兰新地标。由荷兰建筑工作室MVRDV亲手打造而成，壁面的绘画是由艺术家Arno Coenen和Iris Roskam携手完成，灵感来自于市场上的产品，内容囊括了荷兰的传统食物、花卉和昆虫等。
                <w:br/>
                ●【海牙】（游览不少于1小时）,拥有“海边皇城”之称的海牙，不但有庄严肃穆、让人肃然起敬的宫殿和建筑物，还有传承历史与文化的著名博物馆、美术馆，更有使人们放松、愉悦心情的海滩及各种娱乐场所。一座现代与古典交融的城市，正是它的魅力所在。
                <w:br/>
                ●【海牙国会大厦】外观,海牙国会大厦，作为荷兰政治的心脏，荷兰语称为"Binnenhof"，是荷兰政府的中心。它位于荷兰的行政首都海牙，是世界上最古老的国会大厦之一，也是欧洲最古老的政府建筑群。
                <w:br/>
                ●【桑斯安斯风车村】（游览不少于1小时）,风车，是记录荷兰历史的最佳印证。桑斯安斯风车村(Zaanse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午餐：荷兰大师主题餐厅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阿姆斯特丹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阿姆斯特丹-(大巴约260公里)-科隆
                <w:br/>
              </w:t>
            </w:r>
          </w:p>
          <w:p>
            <w:pPr>
              <w:pStyle w:val="indent"/>
            </w:pPr>
            <w:r>
              <w:rPr>
                <w:rFonts w:ascii="微软雅黑" w:hAnsi="微软雅黑" w:eastAsia="微软雅黑" w:cs="微软雅黑"/>
                <w:color w:val="000000"/>
                <w:sz w:val="20"/>
                <w:szCs w:val="20"/>
              </w:rPr>
              <w:t xml:space="preserve">
                阿姆斯特丹，一直是种特别的存在，若要用一个词表达这座城市，那么“自由”再合适不过了；今天就让我们亲自发觉这座创意无处不在，惊喜随处可见的城市吧！
                <w:br/>
                ●【阿姆斯特丹市区游览】（游览不少于1小时）,阿姆斯特丹荷兰最大的城市，素有“北方威尼斯”的美称。这里桥梁交错，河渠纵横。迷人的风车、醉人的郁金香、传奇的艺术家、香醇的奶酪、独特的建筑是这座城市的名片。
                <w:br/>
                ●【水坝广场】,是阿姆斯特丹的心脏，是阿姆斯特丹历史的发源地，也是荷兰最具盛名的广场。
                <w:br/>
                ●【阿姆斯特丹游船】入内（游览不少于1小时）,领略阿姆斯特丹水上魅力的最好的方式莫过于运河观光游船。透过玻璃船顶和玻璃窗可以欣赏到两岸鳞次栉比的17世纪山形墙建筑。它们色彩斑斓、形状各异，华丽而富有历史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科隆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科隆-(大巴约495公里)-莱比锡
                <w:br/>
              </w:t>
            </w:r>
          </w:p>
          <w:p>
            <w:pPr>
              <w:pStyle w:val="indent"/>
            </w:pPr>
            <w:r>
              <w:rPr>
                <w:rFonts w:ascii="微软雅黑" w:hAnsi="微软雅黑" w:eastAsia="微软雅黑" w:cs="微软雅黑"/>
                <w:color w:val="000000"/>
                <w:sz w:val="20"/>
                <w:szCs w:val="20"/>
              </w:rPr>
              <w:t xml:space="preserve">
                “始于大教堂，不止大教堂”，科隆是“北威双雄”之一，人人都知道这座城市有三个标志：狂欢节、科隆啤酒和科隆大教堂。被誉为哥特式教堂建筑中最完美的典范，集宏伟与细腻于一身。大教堂至今仍是世界上最高的教堂之
                <w:br/>
                ●【科隆】（游览不少于1小时30分钟）,为德国的第四大城市，以重工业闻名。除了闻名于世的科隆大教堂，又有世界最古老的香水4711（古龙水），是德国最著名的旅游城市之一。
                <w:br/>
                ●【科隆市政厅】,位于科隆市中心的市政厅广场和旧市集之间，市政厅有900多年的历史，曾在二战中被摧毁，战后重建。目前的建筑群融汇了多种建筑风格，其中建于14世纪历史悠久的市政厅、15世纪哥特式的塔楼、16世纪文艺复兴风格的精致长廊十分值得一看。
                <w:br/>
                ●【科隆大教堂】入内,科隆市的标志性建筑物，高度居德国第二世界第三，规模是欧洲北部最大的教堂。以轻盈、雅致著称于世，是世界三大哥特式教堂之一，被列为世界文化遗产。教堂内部拥有着中世纪德国教堂中最大的圣坛，甚至圣坛上的十字架也是欧洲大型雕塑中的珍品。与巴黎圣母院大教堂和罗马圣彼得大教堂并称为欧洲三大宗教建筑。
                <w:br/>
                ps：教堂免费入内，如遇宗教或当地活动不能入内，敬请谅解！。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莱比锡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莱比锡-(大巴约120公里)-德累斯顿-(大巴约195公里)-柏林
                <w:br/>
              </w:t>
            </w:r>
          </w:p>
          <w:p>
            <w:pPr>
              <w:pStyle w:val="indent"/>
            </w:pPr>
            <w:r>
              <w:rPr>
                <w:rFonts w:ascii="微软雅黑" w:hAnsi="微软雅黑" w:eastAsia="微软雅黑" w:cs="微软雅黑"/>
                <w:color w:val="000000"/>
                <w:sz w:val="20"/>
                <w:szCs w:val="20"/>
              </w:rPr>
              <w:t xml:space="preserve">
                德累斯顿上榜《孤独星球》2023年度最佳旅行目的地；这座巴洛克风格的城市风景如画，有着丰富的文化底蕴，被称为易北河畔的佛罗伦萨。在19世纪到1920年，它曾是美术、建筑与音乐的中心；
                <w:br/>
                ●【莱比锡】（游览不少于1小时）,莱比锡是德国东部的第二大城市，当地古语中，意思是“种有菩提树的地方”，大诗人歌德十分喜爱这里，称它为“小巴黎”。是世界闻名的博览会城、书城和音乐城。每年春、秋两季都有国际博览会在此举行。
                <w:br/>
                ●【莱比锡旧市政厅】外观,即是市立历史博物馆，最著名的建筑物之一就是在老城广场中心。
                <w:br/>
                ●【德累斯顿】（游览不少于1小时）,在历史上，德累斯顿曾长期是萨克森王国的都城，拥有数百年的繁荣史、灿烂的文化艺术，欧洲城市绿化率比较高和拥有众多精美的巴洛克建筑，被誉为欧洲最美丽的城市之一，,又被称为“易北河上的 佛罗伦萨”。
                <w:br/>
                ●【德累斯顿圣母教堂】外观,德累斯顿圣母大教堂始建于1726年，采用了圆形拱顶、砂岩拼建等前所未有的建筑方式，历时17年方才建成。圣母大教堂高95米，规模巨大，精巧华丽，是西方新式教堂建筑的代表作，是这座古老城市的标志性建筑，也是德累斯顿最亮丽的风景，有许多音乐大师和艺术大师在这里留下了他们的足迹。
                <w:br/>
                ●【茨温格宫】入内（游览不少于1小时30分钟）,（周一闭馆）是建筑师伯人倍尔曼的最高杰作，1710年至1728年分阶段建造，为了装饰这座建筑，众多的雕塑家为其创作了大量无与伦比的雕塑作品，它们至今仍是萨克森州 首府德累斯顿的重要名胜之一。
                <w:br/>
                <w:br/>
                温馨提示：
                <w:br/>
                如遇周一闭馆，我们则游览【绿穹顶珍宝馆】堪称是欧洲的珍宝馆，由奥古斯特二世兴建于1723年。除了建筑所使用的典型巴洛克风格，让人惊叹的是在于这座宝库中所储存的量，从巴洛克到古典主义时期的丰富展品。约有3000件藏品，珍藏了珠宝和金饰品加工艺术的杰作以及用琥珀和象牙制成的宝物、宝石器皿和具有高度艺术性的青铜塑像。
                <w:br/>
                ●【布吕尔平台】,布吕尔平台因其宏伟的露天台阶而闻名，非常适合散步、喝咖啡，被亲切地称作“欧洲的阳台”。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柏林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柏林
                <w:br/>
              </w:t>
            </w:r>
          </w:p>
          <w:p>
            <w:pPr>
              <w:pStyle w:val="indent"/>
            </w:pPr>
            <w:r>
              <w:rPr>
                <w:rFonts w:ascii="微软雅黑" w:hAnsi="微软雅黑" w:eastAsia="微软雅黑" w:cs="微软雅黑"/>
                <w:color w:val="000000"/>
                <w:sz w:val="20"/>
                <w:szCs w:val="20"/>
              </w:rPr>
              <w:t xml:space="preserve">
                无论是历史的沉淀，还是新时代的产物，柏林总能向世界展现惊艳的一面，或许你还没有去过柏林，或许你是柏林的常客，但当你第一次或重新踏进柏林，这座魅力十足的城市会深情的拥你入怀，让你沉醉其中。
                <w:br/>
                ●【柏林】（游览不少于3小时）,柏林是德国的首都，柏林经济、文化事业均非常发达。在这里，我们可以感受欧洲都市的繁华喧嚣，重温欧洲大事件的辉煌历史。
                <w:br/>
                ●【柏林大教堂】外观,是基督教路德宗教堂，曾是德意志帝国霍亨索伦王朝的宫廷教堂。建筑风格为巴洛克式和文艺复兴式，内饰极为华丽，白金色调为主，但只有少数房间对外开放。地下为王室陵墓，其中较珍贵的是大选帝侯及夫人Dorothea，弗里德里希国王一世及王后索菲·夏洛滕的棺材价值连城。
                <w:br/>
                ●【柏林墙遗址】,当年，东德为筑起这堵柏林墙，耗费了大量的人力、物力和财力。如今，残留的柏林墙上有来自于全世界181位画家的漫画创作，较为醒目的一幅是昂纳克和勃列日涅夫接吻的镜头。
                <w:br/>
                ●【波茨坦广场】,是柏林的新中心，毗邻勃兰登堡门，得名于曾经的柏林城门波茨坦门，是柏林的交通枢纽和商业中心。
                <w:br/>
                ●【柏林博物馆岛】,是一个把五座博物馆集结在一起的小岛。建于1824-1930年之间。因文化和建筑的纪念性意义，在1999年被UNESCO定为世界遗产。五座博物馆分别是：柏林老博物馆同其后的新博物馆、国家美术馆、博德博物馆及佩加蒙博物馆组成柏林著名的博物馆岛。
                <w:br/>
                ●【佩加蒙博物馆】外观,佩加蒙博物馆于1930年建成，是博物馆岛上最年轻的建筑，展出的是古希腊和古罗马的雕塑，6000年悠久的中东历史、艺术和文化（中东博物馆），8世纪至19世纪的伊斯兰艺术（伊斯兰艺术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午餐：德国猪肘餐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柏林-(大巴约40公里)-波茨坦-(大巴约285公里)-汉堡
                <w:br/>
              </w:t>
            </w:r>
          </w:p>
          <w:p>
            <w:pPr>
              <w:pStyle w:val="indent"/>
            </w:pPr>
            <w:r>
              <w:rPr>
                <w:rFonts w:ascii="微软雅黑" w:hAnsi="微软雅黑" w:eastAsia="微软雅黑" w:cs="微软雅黑"/>
                <w:color w:val="000000"/>
                <w:sz w:val="20"/>
                <w:szCs w:val="20"/>
              </w:rPr>
              <w:t xml:space="preserve">
                最吸引人的不是宫殿本身，而是宫殿中间6个八字形台阶和两侧6个行人坡道，每层台阶和坡道都有铺满葡萄藤在石墙上，一层层一排排，从坡地看皇宫，别致得很。在特别的宫殿里，寻找一下这“无忧”的时光！
                <w:br/>
                ●【波茨坦】（游览不少于1小时）,波茨坦因文化与历史的熏陶而带有一种高贵和神秘，这里有不计其数且风格独特的宫殿和花园，是名副其实的“柏林的后花园”。
                <w:br/>
                ●【波茨坦老城城门】外观（游览不少于30分钟）,三座富丽堂皇的城门是波茨坦老城的标志：勃兰登堡门是纪念七年战争胜利的凯旋门，猎宫门的名字源自城市北部的侯爵猎宫，还有瑙恩门，它是波茨坦内城的热门聚会地点，呈现出英国新哥特式的典型风格。
                <w:br/>
                ●【波茨坦无忧宫】入内（游览不少于1小时30分钟）,1990年联合国教科文组织将无忧宫宫殿建筑与其宽广的公园列为世界文化遗产，列入原因为：无忧宫的宫殿与公园，可视为普鲁士的凡尔赛宫，它是十八世纪欧洲艺术运动的合成品，结合了当时君主制背景精神下的建筑创意与地景设计。特别提示：如遇周一无忧宫闭馆或无忧宫流量控制无法入内，则改为外观无忧宫，并退14欧/人。
                <w:br/>
                ●【汉堡】（游览不少于1小时30分钟）,汉堡地处德国北部，是德国第二大城市，也是德国重要的海港和外贸、金融中心。有着“世界桥城”的美称，是德国北部重要的交通枢纽，是欧洲最富裕的城市之一，也已成为德国的新闻传媒与工业制造业中心，是世界大港，被誉为“德国通往世界的大门”。
                <w:br/>
                ●【汉堡港】,汉堡港位于易北河下游，阿尔斯特河和比勒河汇合处，是德国较大的海港，也是欧洲转口港之一。汉堡港还是目前世界上规模较大的集装箱港口之一，有数十个集装箱码头，几十余台集装箱起重机。乘船漫游市内河道，或沿着易北河岸散步，沿路的牌子上面有彩色图片及解说词，为你介绍在岸口馆及诺伊米勒之间汉堡港口的过去与未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汉堡</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汉堡-(大巴约125公里)-不来梅-(大巴约360公里)-荷兰小镇
                <w:br/>
              </w:t>
            </w:r>
          </w:p>
          <w:p>
            <w:pPr>
              <w:pStyle w:val="indent"/>
            </w:pPr>
            <w:r>
              <w:rPr>
                <w:rFonts w:ascii="微软雅黑" w:hAnsi="微软雅黑" w:eastAsia="微软雅黑" w:cs="微软雅黑"/>
                <w:color w:val="000000"/>
                <w:sz w:val="20"/>
                <w:szCs w:val="20"/>
              </w:rPr>
              <w:t xml:space="preserve">
                不莱梅因《格林童话》而闻名世界，但却不止于童话，不来梅更是一座刚柔并济的宝藏城市；是一个散发着童话气息的旅游胜地，只需去过一次，不管过去多久，它的模样都会停留在记忆中，流淌在时光里，每一砖每一瓦都散发
                <w:br/>
                ●【不来梅】（游览不少于1小时30分钟）,不莱梅是德国第十大城市，德国最小的联邦州——不来梅州的州府、人居国民生产总值位列德国第二位。另外，不来梅有“童话之城”之美誉，童话故事《不来梅的城市乐手》于1857年由格林兄弟将其记录并收入《格林童话》，文艺复兴风格的建筑随处可见。威悉河是不萊梅的母亲河，它从不萊梅穿城而过。
                <w:br/>
                ●【不来梅市政厅】,是欧洲最重要的哥特式建筑之一，2004年它同不来梅罗兰像一起入选联合国教科文组织的世界文化遗产名录。不来梅市政厅建筑现在是不来梅市市长和议会主席的驻地。40米长的市政厅大厅是德国最美的宴庆大厅之一。
                <w:br/>
                ●【“不来梅的城市音乐家”雕像】,雕塑的是童话故事《不来梅的音乐家》的四位主人公们，他们从上至下分别是主公鸡、猫、狗和驴。 很多游客为了寻求幸运，都会抚摸驴的鼻子和前腿，结果使得这两个部位被摸得闪闪发亮。
                <w:br/>
                ●【不来梅大教堂】外观,具有1200年的历史，汇集了各种建筑风格。早期的哥特式建筑源于13世纪的上半，最古老的部分是教堂的地下礼拜堂，那里最吸引人的就是石墨地窖。这里有打开的棺材，从中可以看到八具风干在地窖中的木乃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荷兰小镇</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荷兰小镇-(大巴约180公里)-布鲁塞尔
                <w:br/>
              </w:t>
            </w:r>
          </w:p>
          <w:p>
            <w:pPr>
              <w:pStyle w:val="indent"/>
            </w:pPr>
            <w:r>
              <w:rPr>
                <w:rFonts w:ascii="微软雅黑" w:hAnsi="微软雅黑" w:eastAsia="微软雅黑" w:cs="微软雅黑"/>
                <w:color w:val="000000"/>
                <w:sz w:val="20"/>
                <w:szCs w:val="20"/>
              </w:rPr>
              <w:t xml:space="preserve">
                布鲁塞尔大广场位于布鲁塞尔的市中心，始建于12世纪，1998年为联合国科教文组织纳入《世界遗产名录》。广场呈环形，四周被高耸巍峨的哥特式建筑层层包围，建筑外表大多点缀着金色装饰，在阳光下显得颇为耀眼。
                <w:br/>
                ●【布鲁塞尔】（游览不少于1小时30分钟）,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●【布鲁塞尔市政厅】,市政厅是大广场周围重要的建筑物，是一座中世纪的哥特式建筑，整栋建筑看上去十分优雅、对称和精致，仔细的看一看上面的人像，惟妙惟肖，有圣人、快乐的夫妻、罪人等等。
                <w:br/>
                ●【布鲁塞尔大广场】,比利时布鲁塞尔的中心广场，作为欧洲最美的广场之一，1998年被联合国教科文组织列入世界文化遗产。广场面积不大，长110米宽68米，各种酒吧、商店和餐馆点缀在广场四周，使广场上充满了浓郁的生活气息。
                <w:br/>
                ●【撒尿小童】,布鲁塞尔的市标与吉祥物，纪念传说中的小英雄于连的雕塑。虽然它藏在布鲁塞尔广场上的一个不起眼的小角落，但是它象征着一种英雄的勇敢精神。每个季节人们都会为它换上不同的衣服，特别有趣又富有历史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布鲁塞尔</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布鲁塞尔-(飞机)-上海
                <w:br/>
              </w:t>
            </w:r>
          </w:p>
          <w:p>
            <w:pPr>
              <w:pStyle w:val="indent"/>
            </w:pPr>
            <w:r>
              <w:rPr>
                <w:rFonts w:ascii="微软雅黑" w:hAnsi="微软雅黑" w:eastAsia="微软雅黑" w:cs="微软雅黑"/>
                <w:color w:val="000000"/>
                <w:sz w:val="20"/>
                <w:szCs w:val="20"/>
              </w:rPr>
              <w:t xml:space="preserve">
                根据航班起飞时间，提前抵达机场办理退税、登机等手续，结束愉快的旅行！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申根领事馆规定：所有团员回国后须提供全程登机牌及护照原件交使馆/领事馆办理销签（使领馆核销签证工作日通常需要1-2周，核销完毕方可返还护照原件，敬请留意！）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欧洲酒店无官方星级评定，行程中所列酒店星级以BOOKING或携程评定为标准，如遇展会/旺季/当地节假日或其他不抗力导致酒店无房，将调整至不低于原评分的同级酒店），以两人一房为标准、酒店欧陆式早餐； 
                <w:br/>
                3.用餐：行程中标注所含早餐和正餐（含特色餐：贻贝薯条套餐、德国猪肘餐、荷兰大师主题餐厅三道式），正餐为精选中式6菜1汤（8-10人一桌，或根据餐厅提供桌型安排就餐座位），无法安排中餐的地方将安排当地餐或退餐费（15欧/人/餐），所有餐食如自动放弃，款项恕不退还；如果在全团协议下同意改为风味餐，不退正常团餐费用；
                <w:br/>
                4.用车：境外旅游巴士、专业外籍司机；
                <w:br/>
                5.门票：无忧宫、阿姆斯特丹运河游船、茨温格宫；详细参照附带行程中所列之景点（其他为免费对外开放或外观景点或另付费项目）；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9.已含全程司导服务费300元。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2.单房差：酒店单人房附加费5200元/间。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5200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2025-05-10T20:30:13+08:00</dcterms:created>
  <dcterms:modified xsi:type="dcterms:W3CDTF">2025-05-10T20:30:13+08:00</dcterms:modified>
</cp:coreProperties>
</file>

<file path=docProps/custom.xml><?xml version="1.0" encoding="utf-8"?>
<Properties xmlns="http://schemas.openxmlformats.org/officeDocument/2006/custom-properties" xmlns:vt="http://schemas.openxmlformats.org/officeDocument/2006/docPropsVTypes"/>
</file>