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龙虎山、天师府、悬棺表演、景德镇陶艺体验纯玩3日游行程单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龙虎山、天师府、悬棺表演、景德镇陶艺体验纯玩3日游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JXXYT20250103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合肥市-淮南市-滁州市-巢湖市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景德镇市-鹰潭市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老少皆宜，看山不爬山，亲子陶艺，轻松休闲游！
                <w:br/>
                ★ 道教祖庭、人间仙境、国家5A景区——龙虎山风景区（丹霞绝景，悬棺表演，天师府）；
                <w:br/>
                ★ 世界瓷都——景德镇，亲子陶艺3项体验+浮梁古县衙+逛“窑”子；
                <w:br/>
                ★ 赠送2早2晚餐（升级一餐天师八卦宴），2晚商务酒店住宿，含空调；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老少皆宜，看山不爬山，亲子陶艺，轻松休闲游！
                <w:br/>
                ★ 道教祖庭、人间仙境、国家5A景区——龙虎山风景区（丹霞绝景，悬棺表演，天师府）；
                <w:br/>
                ★ 世界瓷都——景德镇，亲子陶艺3项体验+浮梁古县衙+逛“窑”子；
                <w:br/>
                ★ 赠送2早2晚餐（升级一餐天师八卦宴），2晚商务酒店住宿，含空调；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合肥-鹰潭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出发，车赴世界瓷都——景德镇，游览全国唯一的五品县衙—浮梁古县衙（门票赠送），内保存有完好的清代五品县衙,和宋代佛塔——红塔（始建于公元961年，距今1043年，为江西省现存的最古老的一座塔，誉为“江西第一塔”）；有气势宏伟的古县衙门楼、堪称世界一绝的历史文化长廊、正在申报世界纪录的千年瓷坛、体现喜庆浪漫的千禧良缘广场；凸显陶瓷文化的魁星阁——陶瓷艺术珍品馆；为了倾力打造古县衙文化和官文化，融历史性、文化性、观赏性、参与性为一体，开发了独具特色的升堂审案表演和古代武士巡游等仪式。前往中国“道教祖庭，人间仙境”——丹山碧水·龙虎山，晚餐后入住酒店休息。
                <w:br/>
                交通：汽车
                <w:br/>
                景点：景德镇浮梁古县衙
                <w:br/>
                到达城市：鹰潭市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晚餐：赠送晚餐，不吃不退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鹰潭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历代天师起居之所——【天师府】，天师府全称“嗣汉天师府”，亦称“大真人府”，是历代天师的起居之所。府第坐落在江西贵溪上清古镇。整个府第由府门、大堂、后堂、私第、殿宇、书屋、花园等部分构成。天师府规模宏大，雄伟壮观，建筑华丽，工艺精致，是一处王府式样的建筑，也是我国现存封建社会“大府第”之一。院内豫樟成林，古木参天，浓荫散绿，环境清幽，昔有“仙都”，“南国第一家”之称。游览千年老镇【上清古镇】，一个具有千年历史的古镇，明清建筑和古店铺古风依然，观江南水乡独特的建筑——吊脚楼，游两旁明清古民居及商铺；源远流长道教文化，富有特色的名胜古迹，古仆淳厚的民俗风情，使古镇采风者流连忘返。后乘芦溪河竹筏欣赏天造地设的【十不得美景】（仙桃吃不得、莲花戴不得、玉梳子梳不得、尼姑背和尚走不得、仙女配不得、丹勺用不得、道堂坐不得、云锦披不得、石鼓敲不得、剑石试不得）；观千年之谜【春秋战国悬棺崖葬表演】（升棺表演为10:00,12:00,14:00,16:00四场，以景区当天安排为准，崖墓葬（悬棺葬）是古越人特有的一种丧葬形式，也是我国多种葬法中最古老、最特别的一种丧葬形式）乘观光车去往游览【象鼻山风景区】：这里四面环山，曲径通幽，小溪叮咚，风光秀丽，有象鼻山、神仙洞、螺丝峰、天作高山、观景台等景点；游览【龙虎山高空栈道】，整条栈道沿线有浴仙池、醉猴梦仙、蜡烛峰、象鼻山等景点，设有多个观景平台，栈道沿途的景致绝佳，高空栈道与丹霞峭壁结合之完美，带给游客全新的视觉体验。晚餐后入住酒店休息。
                <w:br/>
                交通：汽车
                <w:br/>
                景点：龙虎山风景区
                <w:br/>
                自费项：龙虎山观光车50+竹筏100+综合服务费=150元/人（必消，任何证件无优惠退费） 注：1.2米以下儿童需自理竹筏30元/人，1.2米以上儿童自理同成人150元/人无优惠，请知悉！
                <w:br/>
                到达城市：鹰潭市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早餐：赠送早餐，不吃不退     午餐：X     晚餐：赠送晚餐，不吃不退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鹰潭-景德镇-合肥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景德镇参加体验制陶乐趣【DIY陶艺中心，陶艺交流体验基地】，以弘扬陶瓷历史文化为特色，分为陶瓷制作、学习培训、活动展示、休闲购物、户外运动、会议、餐饮、住宿等功能区。陶艺制作体验拉坯体验60赠送、提供泥料及专业人员教授拉坯，可独立完成亦可半独立完成作品，由工作人员施釉烧制，可自行带走或邮寄。捏塑体验60赠送：提供有色泥料，制作不同造型泥塑，施釉烧制；彩绘体验60赠送：提供各种器形的泥坯及白胎，可画釉下青花釉里红或釉上新彩，提供参照图片及专业人员教授。后参观【景德镇官窑】（赠送游览），景德镇官窑前身是由朝廷直接控制的官办瓷窑，专烧宫廷用瓷，皇家用的"皇家瓷厂"，现在为3A景区，烧制的瓷器在海内外广为流传。传统陶瓷技艺身临其境的感受，给您带来视觉的冲击，同时必将带给您带来一次难忘的，不一样的“官窑”文化之旅。欣赏景德镇“白如玉、薄如纸、明如镜、声如磬”最正宗的瓷器。后入住后结束愉快行程，回到温馨的家！
                <w:br/>
                交通：汽车
                <w:br/>
                景点：景德镇陶艺体验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早餐：赠送早餐，不吃不退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【交通】：全程空调旅游巴士（不指定车型，确保一人一正座，上车请系好安全带！）
                <w:br/>
                【门票】：以上行程中标明赠送的景点门票（赠送景点不去不退，任何证件无效）
                <w:br/>
                【住宿】：2晚龙虎山准三商务住宿(含空调，不提供一次性洗漱用品，敬请自备。如产生单男单女，拼房或补房差180元/人/2晚、只补不退。)
                <w:br/>
                【用餐】：赠送2早2晚餐（升级一餐天师八卦宴，其他未含正餐可交由导游代订）
                <w:br/>
                【保险】：旅行社责任险（建议游客购买旅游意外险）
                <w:br/>
                【导服】：持证导游讲解服务
                <w:br/>
                【购物】：纯玩，土特产超市不听课不算店，介意者慎报！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龙虎山观光车50+竹筏100+综合服务费=150元/人（必消，任何证件无优惠退费）
                <w:br/>
                注：1.2米以下儿童需自理竹筏30元/人，1.2米以上儿童自理同成人150元/人无优惠，请知悉！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1、江西地区饮食口味偏咸辣，我们会尽量协调餐饮部门做好符合大家口感的饮食。 
                <w:br/>
                2、游客报名签约时敬请留下正确的通讯方式并保证通讯方式的畅通，未成年人、残疾人、行动不便者应由其监护人陪同出游、老年人应由子女陪同或近期一个月内三甲以上医院的健康证明、体弱多病及孕妇不建议参团，否则由此造成的不便或问题，我社不承担责任。我社工作人员会在出发前一天晚上19:00前通知客人集合时间地点；如没有及时得到电话联系的请拨打您报名时旅行社预留的应急电话。
                <w:br/>
                3、因旅游产品的不可储存性；如出发前72小时内临时退团，则需要承担300元/人的车费损失；如不能按时到达乘车地点，视为自愿放弃费用不退。
                <w:br/>
                4、您所参加的旅游为散拼团，游客报名时应正确填写参团人信息，如有与身份信息不符造成的后果，我社概不负责。此散客班为特价，不再享受其他景区门票优惠政策，敬请谅解。
                <w:br/>
                5、以上景点和行程可以互换，但不影响整个游程。游客在旅行过程当中如有接待标准不相符请当场说明，我社现场处理，回来陈述我社概不受理。
                <w:br/>
                6、因堵车或其他人力不可抗拒因素造成的游览变化和景点减少，本社只负责退还未产生的门票差价，不承担由此造成的一切损失。
                <w:br/>
                7、请如实填写《意见反馈单》此单将成为游客投诉的主要依据，由游客和导游签字，如回团后提出与意见单相冲突的意见，或不填写意见单，我社有权将不予处理。
                <w:br/>
                8、请自愿购买旅游人身意外保险；(强烈建议组团社为游客购买个人旅游意外险)。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报名参加本公司的旅游产品视为已阅读并遵守《补充条款》内容之相关约定。
                <w:br/>
                1、本班未满20人时不发班，我社提前4天(含出发日)通知组团社，不作任何形式的赔偿。
                <w:br/>
                2、游客不得要求增加本行程规定以外的任何景点、购物点，否则视为违约，当即自动解除与该游客的服务合同，产生其他的后果由游客自行承担
                <w:br/>
                3、散客为综合报价、房差只补不退；如出现单人应补足本行程规定的房差180元/人/2晚。
                <w:br/>
                4、旅游者在行程中、未经旅行社同意，自行离队或放弃旅游景点的视为自动放弃，费用不退。
                <w:br/>
                5、在人力不可抗拒因素影响下造成游览行程需要变更，在不少景点和（可能会减少游玩的时间）的前提下导游可按本行程景点进行先后程序的调整，旅行社不承担赔偿责任，在减少景点的情况下，旅行社按景点门票成本价退还游客，但不承担其他赔偿费用。
                <w:br/>
                6、请游客根据自身身体状况选择旅游线路，游客必须保证自身身体健康良好的前提下，参加旅行社安排的旅游行程，不得欺骗隐瞒，若因游客身体不适而发生任何意外，旅行社不承担责任。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因旅游产品的不可储存性；如出发前72小时内临时退团，则需要承担300元/人的车费损失；如不能按时到达乘车地点，视为自愿放弃费用不退。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2025-06-14T08:47:21+08:00</dcterms:created>
  <dcterms:modified xsi:type="dcterms:W3CDTF">2025-06-14T08:47:21+08:00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