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【经典江南】杭州西湖、水乡乌镇、宋城、夜游西塘2日游行程单</w:t>
      </w:r>
    </w:p>
    <w:p>
      <w:pPr>
        <w:jc w:val="center"/>
        <w:spacing w:after="100"/>
      </w:pPr>
      <w:r>
        <w:rPr>
          <w:rFonts w:ascii="微软雅黑" w:hAnsi="微软雅黑" w:eastAsia="微软雅黑" w:cs="微软雅黑"/>
          <w:sz w:val="20"/>
          <w:szCs w:val="20"/>
        </w:rPr>
        <w:t xml:space="preserve">【经典江南】杭州西湖、水乡乌镇、宋城、夜游西塘2日游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YTGL20250111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浙江省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合肥-杭州
                <w:br/>
              </w:t>
            </w:r>
          </w:p>
          <w:p>
            <w:pPr>
              <w:pStyle w:val="indent"/>
            </w:pPr>
            <w:r>
              <w:rPr>
                <w:rFonts w:ascii="微软雅黑" w:hAnsi="微软雅黑" w:eastAsia="微软雅黑" w:cs="微软雅黑"/>
                <w:color w:val="000000"/>
                <w:sz w:val="20"/>
                <w:szCs w:val="20"/>
              </w:rPr>
              <w:t xml:space="preserve">
                早指定地点集合，乘车赴乌镇（全程约400公里），江南千年古镇、中国魅力名镇、《似水年华》拍摄地—5A级景区【乌镇】东栅景区（已含门票，游览时间约2小时），游逢源双桥、茅盾故居、江南百床馆、高公生酒作坊、蓝印花布染店作坊、余榴梁钱币馆、立志书院、感受小桥流水人家，感受江南水乡风貌；后乘车赴嘉善江南六大古镇之一西塘，赠送【夜游西塘古镇，约2小时】，沿河长廊下有一排红灯笼，到了晚上彻夜通明，对百姓来说它们是路灯，对游客来说却是一道亮丽的风景线，您可以看着在灯光摇曳的水中的民居倒影，您也可以静静的坐在小河边的酒吧里，品味生活带给我们的点点滴滴；享受轻松时光，同时有一些特色的表演可以看，夜西塘，更妩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杭州西湖 宋城
                <w:br/>
              </w:t>
            </w:r>
          </w:p>
          <w:p>
            <w:pPr>
              <w:pStyle w:val="indent"/>
            </w:pPr>
            <w:r>
              <w:rPr>
                <w:rFonts w:ascii="微软雅黑" w:hAnsi="微软雅黑" w:eastAsia="微软雅黑" w:cs="微软雅黑"/>
                <w:color w:val="000000"/>
                <w:sz w:val="20"/>
                <w:szCs w:val="20"/>
              </w:rPr>
              <w:t xml:space="preserve">
                早餐后赴杭州，游览“天堂逊此间”的【西湖景区，游览时间约2小时】：漫步苏堤、花港观鱼公园位于苏堤南段以西，在西里湖与小南湖之间的一块半岛上，远观三潭印月、雷峰塔等众多美景；游览中国大陆人气最旺的主题公园—【宋城】（大门票和演出自理320元，游览时间约3小时）园区内热闹非凡；更有一年四季演出活动不断。观看《宋城千古情》演出：费用自理，大型歌舞《宋城千古情》是杭州宋城的灵魂。用先进声、光、电的科技手段和舞台机械，以出其不意的呈现方式演绎了良渚古人的艰辛，宋皇宫的辉煌，岳家军的惨烈，梁祝和白蛇许仙的千古绝唱，把丝绸、茶叶和烟雨江南表现的淋漓尽致，每年吸引600万海内外游客争相观看，极具视觉体验和心灵震撼。杭州宋城将给您一个不变的承诺：给我一天，还你千年；后乘车返回，结束愉快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1、交通：全程空调车（根据成团人数安排相应空调车，保证每人1个正座。乘车时请系好安全带。）
                <w:br/>
                2、住宿：西塘民宿或周边
                <w:br/>
                3、已含门票：漫步西湖、乌镇东栅、夜游西塘首道大门票
                <w:br/>
                自理门票：宋城大门票和宋城千古情320元，西湖游船自理55元/人。自理项目不参加游客，请在景区附近自由活动。
                <w:br/>
                4、导服：导服费10元/人（全程导游服务、或全程工作人员陪同加地接导游服务）
                <w:br/>
                5、餐饮：1早1正餐（正餐为中餐，10人1桌，八菜一汤，不含酒水。人数不足10人时，在每人用餐标准不变的前提下调整餐食的份量。）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1、部分餐不含。
                <w:br/>
                2、自理宋城大门票和宋城千古情320元，西湖游船自理55元/人。自理项目不参加游客，请在景区附近自由活动。
                <w:br/>
                3、其他一切个人消费。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宋城</w:t>
            </w:r>
          </w:p>
        </w:tc>
        <w:tc>
          <w:tcPr/>
          <w:p>
            <w:pPr>
              <w:pStyle w:val="indent"/>
            </w:pPr>
            <w:r>
              <w:rPr>
                <w:rFonts w:ascii="微软雅黑" w:hAnsi="微软雅黑" w:eastAsia="微软雅黑" w:cs="微软雅黑"/>
                <w:color w:val="000000"/>
                <w:sz w:val="20"/>
                <w:szCs w:val="20"/>
              </w:rPr>
              <w:t xml:space="preserve">宋城大门和演出320元</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¥ 320.00</w:t>
            </w:r>
          </w:p>
        </w:tc>
      </w:tr>
      <w:tr>
        <w:trPr/>
        <w:tc>
          <w:tcPr/>
          <w:p>
            <w:pPr>
              <w:pStyle w:val="indent"/>
            </w:pPr>
            <w:r>
              <w:rPr>
                <w:rFonts w:ascii="微软雅黑" w:hAnsi="微软雅黑" w:eastAsia="微软雅黑" w:cs="微软雅黑"/>
                <w:color w:val="000000"/>
                <w:sz w:val="20"/>
                <w:szCs w:val="20"/>
              </w:rPr>
              <w:t xml:space="preserve">西湖游船</w:t>
            </w:r>
          </w:p>
        </w:tc>
        <w:tc>
          <w:tcPr/>
          <w:p>
            <w:pPr>
              <w:pStyle w:val="indent"/>
            </w:pPr>
            <w:r>
              <w:rPr>
                <w:rFonts w:ascii="微软雅黑" w:hAnsi="微软雅黑" w:eastAsia="微软雅黑" w:cs="微软雅黑"/>
                <w:color w:val="000000"/>
                <w:sz w:val="20"/>
                <w:szCs w:val="20"/>
              </w:rPr>
              <w:t xml:space="preserve">西湖游船55元</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★请组团社注意选择和告知游客发车时间和地点，提前到达，保持手机畅通，提醒游客导游会在出团前一天21:00之前通知游客车牌号码。
                <w:br/>
                ★出游当天因游客自身原因过时未到者，过时不候，做自动离团处理，任何费用不退，请妥善协调时间。
                <w:br/>
                ★此团为散客拼团，合肥出发点有2个，沿途顺路城市会有上下客，请予以理解和对客解释说明工作。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5）以旅游合同约定为准，如按约定比例扣除的必要的费用低于实际发生的费用，旅游者按照实际发生的费用支付。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2025-04-27T22:19:23+08:00</dcterms:created>
  <dcterms:modified xsi:type="dcterms:W3CDTF">2025-04-27T22:19:23+08:00</dcterms:modified>
</cp:coreProperties>
</file>

<file path=docProps/custom.xml><?xml version="1.0" encoding="utf-8"?>
<Properties xmlns="http://schemas.openxmlformats.org/officeDocument/2006/custom-properties" xmlns:vt="http://schemas.openxmlformats.org/officeDocument/2006/docPropsVTypes"/>
</file>